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49FB" w14:textId="77777777" w:rsidR="001A485F" w:rsidRPr="006F7CB4" w:rsidRDefault="001A485F" w:rsidP="001A485F">
      <w:pPr>
        <w:pStyle w:val="NoSpacing"/>
        <w:jc w:val="both"/>
        <w:rPr>
          <w:b/>
          <w:sz w:val="20"/>
          <w:szCs w:val="20"/>
        </w:rPr>
      </w:pPr>
      <w:r w:rsidRPr="006F7CB4">
        <w:rPr>
          <w:b/>
          <w:sz w:val="20"/>
          <w:szCs w:val="20"/>
        </w:rPr>
        <w:t>MONDAY GROUP</w:t>
      </w:r>
    </w:p>
    <w:p w14:paraId="6FD7F846" w14:textId="51682818" w:rsidR="001A485F" w:rsidRPr="006F7CB4" w:rsidRDefault="001A485F" w:rsidP="001A485F">
      <w:pPr>
        <w:pStyle w:val="NoSpacing"/>
        <w:jc w:val="both"/>
        <w:rPr>
          <w:sz w:val="20"/>
          <w:szCs w:val="20"/>
        </w:rPr>
      </w:pPr>
      <w:r w:rsidRPr="006F7CB4">
        <w:rPr>
          <w:sz w:val="20"/>
          <w:szCs w:val="20"/>
        </w:rPr>
        <w:t xml:space="preserve">Meetings take place at 7.00pm in the parish hall. We begin by praying Vespers (Evening Prayer) together after which there is an input on an aspect of the Catholic Faith. Light refreshments give us time to continue discussion and to socialise. In the coming weeks we will be exploring the seven Sacraments. Next meeting is on Mon </w:t>
      </w:r>
      <w:r w:rsidR="00D808BB">
        <w:rPr>
          <w:sz w:val="20"/>
          <w:szCs w:val="20"/>
        </w:rPr>
        <w:t>4</w:t>
      </w:r>
      <w:r w:rsidR="00D808BB" w:rsidRPr="00D808BB">
        <w:rPr>
          <w:sz w:val="20"/>
          <w:szCs w:val="20"/>
          <w:vertAlign w:val="superscript"/>
        </w:rPr>
        <w:t>th</w:t>
      </w:r>
      <w:r w:rsidR="00D808BB">
        <w:rPr>
          <w:sz w:val="20"/>
          <w:szCs w:val="20"/>
        </w:rPr>
        <w:t xml:space="preserve"> February</w:t>
      </w:r>
      <w:r w:rsidRPr="006F7CB4">
        <w:rPr>
          <w:sz w:val="20"/>
          <w:szCs w:val="20"/>
        </w:rPr>
        <w:t xml:space="preserve"> 2019.</w:t>
      </w:r>
    </w:p>
    <w:p w14:paraId="1A33A303" w14:textId="77777777" w:rsidR="00A97A69" w:rsidRPr="006F7CB4" w:rsidRDefault="00A97A69" w:rsidP="00A97A69">
      <w:pPr>
        <w:pStyle w:val="NoSpacing"/>
        <w:jc w:val="both"/>
        <w:rPr>
          <w:sz w:val="20"/>
          <w:szCs w:val="20"/>
        </w:rPr>
      </w:pPr>
    </w:p>
    <w:p w14:paraId="4A015E64" w14:textId="77777777" w:rsidR="00A97A69" w:rsidRPr="006F7CB4" w:rsidRDefault="00A97A69" w:rsidP="00A97A69">
      <w:pPr>
        <w:pStyle w:val="NoSpacing"/>
        <w:jc w:val="both"/>
        <w:rPr>
          <w:b/>
          <w:sz w:val="20"/>
          <w:szCs w:val="20"/>
        </w:rPr>
      </w:pPr>
      <w:r w:rsidRPr="006F7CB4">
        <w:rPr>
          <w:b/>
          <w:sz w:val="20"/>
          <w:szCs w:val="20"/>
        </w:rPr>
        <w:t>Q&amp;A SESSION</w:t>
      </w:r>
    </w:p>
    <w:p w14:paraId="318EF3ED" w14:textId="77777777" w:rsidR="00A97A69" w:rsidRPr="006F7CB4" w:rsidRDefault="00A97A69" w:rsidP="00A97A69">
      <w:pPr>
        <w:pStyle w:val="NoSpacing"/>
        <w:jc w:val="both"/>
        <w:rPr>
          <w:sz w:val="20"/>
          <w:szCs w:val="20"/>
        </w:rPr>
      </w:pPr>
      <w:r w:rsidRPr="006F7CB4">
        <w:rPr>
          <w:sz w:val="20"/>
          <w:szCs w:val="20"/>
        </w:rPr>
        <w:t xml:space="preserve">Do you have any questions about your faith? about the Church? about the parish? Fr Joe and Deacon Tommy will host an open evening to give us the chance to raise our concerns, queries, hopes, etc. Parish Hall, 7.00pn, Fri 8 February 2019. </w:t>
      </w:r>
    </w:p>
    <w:p w14:paraId="4921EB8E" w14:textId="35568F69" w:rsidR="00EA256C" w:rsidRPr="00D808BB" w:rsidRDefault="00EA256C" w:rsidP="007D0782">
      <w:pPr>
        <w:rPr>
          <w:sz w:val="20"/>
          <w:szCs w:val="20"/>
        </w:rPr>
      </w:pPr>
    </w:p>
    <w:p w14:paraId="54C88D67" w14:textId="2549A38A" w:rsidR="00EA256C" w:rsidRPr="00EA256C" w:rsidRDefault="00EA256C" w:rsidP="007D0782">
      <w:pPr>
        <w:rPr>
          <w:b/>
          <w:sz w:val="20"/>
          <w:szCs w:val="20"/>
        </w:rPr>
      </w:pPr>
      <w:r w:rsidRPr="00EA256C">
        <w:rPr>
          <w:b/>
          <w:sz w:val="20"/>
          <w:szCs w:val="20"/>
        </w:rPr>
        <w:t>THE EVERLASTING FOODBANK</w:t>
      </w:r>
    </w:p>
    <w:p w14:paraId="1513B2C3" w14:textId="710E7F8E" w:rsidR="00EA256C" w:rsidRPr="006F7CB4" w:rsidRDefault="00EA256C" w:rsidP="007D0782">
      <w:pPr>
        <w:rPr>
          <w:sz w:val="20"/>
          <w:szCs w:val="20"/>
        </w:rPr>
      </w:pPr>
      <w:r>
        <w:rPr>
          <w:sz w:val="20"/>
          <w:szCs w:val="20"/>
        </w:rPr>
        <w:t>I have received a letter of thanks for our support of the Everlasting Foodbank which I have posted on the noticeboard at the back of the church. Collections continue on the first Sunday of every month</w:t>
      </w:r>
      <w:r w:rsidR="00D808BB">
        <w:rPr>
          <w:sz w:val="20"/>
          <w:szCs w:val="20"/>
        </w:rPr>
        <w:t xml:space="preserve"> (next Sunday)</w:t>
      </w:r>
      <w:r>
        <w:rPr>
          <w:sz w:val="20"/>
          <w:szCs w:val="20"/>
        </w:rPr>
        <w:t>.</w:t>
      </w:r>
    </w:p>
    <w:p w14:paraId="51FF11D2" w14:textId="77777777" w:rsidR="009D40B3" w:rsidRPr="006F7CB4" w:rsidRDefault="009D40B3" w:rsidP="007D0782">
      <w:pPr>
        <w:rPr>
          <w:sz w:val="20"/>
          <w:szCs w:val="20"/>
        </w:rPr>
      </w:pPr>
    </w:p>
    <w:p w14:paraId="24B1FB7D" w14:textId="131FE041" w:rsidR="006C6CA9" w:rsidRPr="006F7CB4" w:rsidRDefault="006C6CA9" w:rsidP="005C555C">
      <w:pPr>
        <w:jc w:val="both"/>
        <w:rPr>
          <w:b/>
          <w:sz w:val="20"/>
          <w:szCs w:val="20"/>
        </w:rPr>
      </w:pPr>
      <w:r w:rsidRPr="006F7CB4">
        <w:rPr>
          <w:b/>
          <w:sz w:val="20"/>
          <w:szCs w:val="20"/>
        </w:rPr>
        <w:t>COLLECTIONS LAST WEEK</w:t>
      </w:r>
    </w:p>
    <w:p w14:paraId="5B09BB2E" w14:textId="127166F7" w:rsidR="006C6CA9" w:rsidRPr="006F7CB4" w:rsidRDefault="006C6CA9" w:rsidP="005C555C">
      <w:pPr>
        <w:jc w:val="both"/>
        <w:rPr>
          <w:sz w:val="20"/>
          <w:szCs w:val="20"/>
        </w:rPr>
      </w:pPr>
      <w:r w:rsidRPr="006F7CB4">
        <w:rPr>
          <w:sz w:val="20"/>
          <w:szCs w:val="20"/>
        </w:rPr>
        <w:t>Last week’s O</w:t>
      </w:r>
      <w:r w:rsidR="008C5AE2" w:rsidRPr="006F7CB4">
        <w:rPr>
          <w:sz w:val="20"/>
          <w:szCs w:val="20"/>
        </w:rPr>
        <w:t xml:space="preserve">ffertory Collection came to </w:t>
      </w:r>
      <w:r w:rsidR="00FC2EDB" w:rsidRPr="006F7CB4">
        <w:rPr>
          <w:sz w:val="20"/>
          <w:szCs w:val="20"/>
        </w:rPr>
        <w:t>£</w:t>
      </w:r>
      <w:r w:rsidR="00D808BB">
        <w:rPr>
          <w:sz w:val="20"/>
          <w:szCs w:val="20"/>
        </w:rPr>
        <w:t>575</w:t>
      </w:r>
    </w:p>
    <w:p w14:paraId="330A3A0D" w14:textId="5440550F" w:rsidR="00C40652" w:rsidRDefault="00D9231A" w:rsidP="005C555C">
      <w:pPr>
        <w:jc w:val="both"/>
        <w:rPr>
          <w:i/>
          <w:sz w:val="20"/>
          <w:szCs w:val="20"/>
        </w:rPr>
      </w:pPr>
      <w:r w:rsidRPr="006F7CB4">
        <w:rPr>
          <w:i/>
          <w:sz w:val="20"/>
          <w:szCs w:val="20"/>
        </w:rPr>
        <w:t>Many thanks for your ongoing support of the parish.</w:t>
      </w:r>
    </w:p>
    <w:p w14:paraId="430BFEA2" w14:textId="77777777" w:rsidR="00D808BB" w:rsidRPr="00D808BB" w:rsidRDefault="00D808BB" w:rsidP="005C555C">
      <w:pPr>
        <w:jc w:val="both"/>
        <w:rPr>
          <w:sz w:val="20"/>
          <w:szCs w:val="20"/>
        </w:rPr>
      </w:pPr>
    </w:p>
    <w:p w14:paraId="015C1925" w14:textId="3C4F975D" w:rsidR="00040A17" w:rsidRDefault="00040A17" w:rsidP="00040A17">
      <w:pPr>
        <w:pStyle w:val="NoSpacing"/>
        <w:jc w:val="both"/>
        <w:rPr>
          <w:b/>
          <w:sz w:val="20"/>
          <w:szCs w:val="20"/>
        </w:rPr>
      </w:pPr>
      <w:r w:rsidRPr="0000704E">
        <w:rPr>
          <w:b/>
          <w:sz w:val="20"/>
          <w:szCs w:val="20"/>
        </w:rPr>
        <w:t>MASS FOR RELIGIOUS</w:t>
      </w:r>
    </w:p>
    <w:p w14:paraId="453D4AA0" w14:textId="77777777" w:rsidR="00040A17" w:rsidRPr="0000704E" w:rsidRDefault="00040A17" w:rsidP="00040A17">
      <w:pPr>
        <w:pStyle w:val="NoSpacing"/>
        <w:jc w:val="both"/>
        <w:rPr>
          <w:b/>
          <w:sz w:val="20"/>
          <w:szCs w:val="20"/>
        </w:rPr>
      </w:pPr>
      <w:r w:rsidRPr="0000704E">
        <w:rPr>
          <w:sz w:val="20"/>
          <w:szCs w:val="20"/>
        </w:rPr>
        <w:t>Archbishop Tartaglia will celebrate the annual Mass for Religious on the Feast of the Presentation, Saturday 2</w:t>
      </w:r>
      <w:r w:rsidRPr="0000704E">
        <w:rPr>
          <w:sz w:val="20"/>
          <w:szCs w:val="20"/>
          <w:vertAlign w:val="superscript"/>
        </w:rPr>
        <w:t>nd</w:t>
      </w:r>
      <w:r w:rsidRPr="0000704E">
        <w:rPr>
          <w:sz w:val="20"/>
          <w:szCs w:val="20"/>
        </w:rPr>
        <w:t xml:space="preserve"> February 2019, at 10.00am in Saint Andrew’s Cathedral. All welcome. </w:t>
      </w:r>
    </w:p>
    <w:p w14:paraId="0A6A23D2" w14:textId="6D4DE038" w:rsidR="00040A17" w:rsidRDefault="00040A17" w:rsidP="00040A17">
      <w:pPr>
        <w:pStyle w:val="NoSpacing"/>
        <w:jc w:val="both"/>
        <w:rPr>
          <w:sz w:val="20"/>
          <w:szCs w:val="20"/>
        </w:rPr>
      </w:pPr>
    </w:p>
    <w:p w14:paraId="5F9FA719" w14:textId="77F977F9" w:rsidR="004B0986" w:rsidRPr="004B0986" w:rsidRDefault="004B0986" w:rsidP="00040A17">
      <w:pPr>
        <w:pStyle w:val="NoSpacing"/>
        <w:jc w:val="both"/>
        <w:rPr>
          <w:b/>
          <w:sz w:val="20"/>
          <w:szCs w:val="20"/>
        </w:rPr>
      </w:pPr>
      <w:r w:rsidRPr="004B0986">
        <w:rPr>
          <w:b/>
          <w:sz w:val="20"/>
          <w:szCs w:val="20"/>
        </w:rPr>
        <w:t>THE BEGINNING EXPERIENCE</w:t>
      </w:r>
    </w:p>
    <w:p w14:paraId="0F8CF652" w14:textId="2B75DD56" w:rsidR="004B0986" w:rsidRDefault="004B0986" w:rsidP="00040A17">
      <w:pPr>
        <w:pStyle w:val="NoSpacing"/>
        <w:jc w:val="both"/>
        <w:rPr>
          <w:sz w:val="20"/>
          <w:szCs w:val="20"/>
        </w:rPr>
      </w:pPr>
      <w:r>
        <w:rPr>
          <w:sz w:val="20"/>
          <w:szCs w:val="20"/>
        </w:rPr>
        <w:t xml:space="preserve">Residential weekend for those who find themselves suffering bereavement through widowhood, divorce or separation. The weekend will take place form 22-24 March 2019 in St Mary’s Monastery, </w:t>
      </w:r>
      <w:proofErr w:type="spellStart"/>
      <w:r>
        <w:rPr>
          <w:sz w:val="20"/>
          <w:szCs w:val="20"/>
        </w:rPr>
        <w:t>Kinnoull</w:t>
      </w:r>
      <w:proofErr w:type="spellEnd"/>
      <w:r>
        <w:rPr>
          <w:sz w:val="20"/>
          <w:szCs w:val="20"/>
        </w:rPr>
        <w:t xml:space="preserve">, Perth. For details contact Catherine on 0131 665 3383 or email: </w:t>
      </w:r>
      <w:hyperlink r:id="rId6" w:history="1">
        <w:r w:rsidRPr="000A278E">
          <w:rPr>
            <w:rStyle w:val="Hyperlink"/>
            <w:sz w:val="20"/>
            <w:szCs w:val="20"/>
          </w:rPr>
          <w:t>beginningexperiencescotland@hotmail.com</w:t>
        </w:r>
      </w:hyperlink>
      <w:r>
        <w:rPr>
          <w:sz w:val="20"/>
          <w:szCs w:val="20"/>
        </w:rPr>
        <w:t xml:space="preserve">. </w:t>
      </w:r>
    </w:p>
    <w:p w14:paraId="74C26B81" w14:textId="7C9893A1" w:rsidR="004B0986" w:rsidRDefault="004B0986" w:rsidP="00040A17">
      <w:pPr>
        <w:pStyle w:val="NoSpacing"/>
        <w:jc w:val="both"/>
        <w:rPr>
          <w:sz w:val="20"/>
          <w:szCs w:val="20"/>
        </w:rPr>
      </w:pPr>
    </w:p>
    <w:p w14:paraId="148FA141" w14:textId="07A1AE1D" w:rsidR="004B0986" w:rsidRDefault="004B0986" w:rsidP="00040A17">
      <w:pPr>
        <w:pStyle w:val="NoSpacing"/>
        <w:jc w:val="both"/>
        <w:rPr>
          <w:sz w:val="20"/>
          <w:szCs w:val="20"/>
        </w:rPr>
      </w:pPr>
    </w:p>
    <w:p w14:paraId="60A14F32" w14:textId="77777777" w:rsidR="004B0986" w:rsidRDefault="004B0986" w:rsidP="00040A17">
      <w:pPr>
        <w:pStyle w:val="NoSpacing"/>
        <w:jc w:val="both"/>
        <w:rPr>
          <w:sz w:val="20"/>
          <w:szCs w:val="20"/>
        </w:rPr>
      </w:pPr>
    </w:p>
    <w:p w14:paraId="1EFE3DFF" w14:textId="7B04F115" w:rsidR="004B0986" w:rsidRPr="0000704E" w:rsidRDefault="004B0986" w:rsidP="00040A17">
      <w:pPr>
        <w:pStyle w:val="NoSpacing"/>
        <w:jc w:val="both"/>
        <w:rPr>
          <w:sz w:val="20"/>
          <w:szCs w:val="20"/>
        </w:rPr>
      </w:pPr>
      <w:r w:rsidRPr="006F7CB4">
        <w:rPr>
          <w:noProof/>
          <w:sz w:val="20"/>
          <w:szCs w:val="20"/>
          <w:lang w:eastAsia="en-GB"/>
        </w:rPr>
        <w:drawing>
          <wp:anchor distT="0" distB="0" distL="114300" distR="114300" simplePos="0" relativeHeight="251657216" behindDoc="1" locked="0" layoutInCell="1" allowOverlap="1" wp14:anchorId="753DB32B" wp14:editId="7A372AC2">
            <wp:simplePos x="0" y="0"/>
            <wp:positionH relativeFrom="column">
              <wp:posOffset>224790</wp:posOffset>
            </wp:positionH>
            <wp:positionV relativeFrom="paragraph">
              <wp:posOffset>10160</wp:posOffset>
            </wp:positionV>
            <wp:extent cx="1410970" cy="1354455"/>
            <wp:effectExtent l="0" t="0" r="0" b="0"/>
            <wp:wrapTight wrapText="bothSides">
              <wp:wrapPolygon edited="0">
                <wp:start x="0" y="0"/>
                <wp:lineTo x="0" y="21266"/>
                <wp:lineTo x="21289" y="21266"/>
                <wp:lineTo x="21289"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970" cy="1354455"/>
                    </a:xfrm>
                    <a:prstGeom prst="rect">
                      <a:avLst/>
                    </a:prstGeom>
                    <a:noFill/>
                  </pic:spPr>
                </pic:pic>
              </a:graphicData>
            </a:graphic>
            <wp14:sizeRelH relativeFrom="page">
              <wp14:pctWidth>0</wp14:pctWidth>
            </wp14:sizeRelH>
            <wp14:sizeRelV relativeFrom="page">
              <wp14:pctHeight>0</wp14:pctHeight>
            </wp14:sizeRelV>
          </wp:anchor>
        </w:drawing>
      </w:r>
    </w:p>
    <w:p w14:paraId="2FEA1BBF" w14:textId="3167ED3C" w:rsidR="004B0986" w:rsidRDefault="004B0986" w:rsidP="00040A17">
      <w:pPr>
        <w:pStyle w:val="NoSpacing"/>
        <w:jc w:val="both"/>
        <w:rPr>
          <w:b/>
          <w:sz w:val="20"/>
          <w:szCs w:val="20"/>
        </w:rPr>
      </w:pPr>
    </w:p>
    <w:p w14:paraId="36378028" w14:textId="77336FA1" w:rsidR="004B0986" w:rsidRDefault="004B0986" w:rsidP="00040A17">
      <w:pPr>
        <w:pStyle w:val="NoSpacing"/>
        <w:jc w:val="both"/>
        <w:rPr>
          <w:b/>
          <w:sz w:val="20"/>
          <w:szCs w:val="20"/>
        </w:rPr>
      </w:pPr>
    </w:p>
    <w:p w14:paraId="445F90FE" w14:textId="17C69FC4" w:rsidR="004B0986" w:rsidRDefault="004B0986" w:rsidP="00040A17">
      <w:pPr>
        <w:pStyle w:val="NoSpacing"/>
        <w:jc w:val="both"/>
        <w:rPr>
          <w:b/>
          <w:sz w:val="20"/>
          <w:szCs w:val="20"/>
        </w:rPr>
      </w:pPr>
    </w:p>
    <w:p w14:paraId="21A7347F" w14:textId="77777777" w:rsidR="004B0986" w:rsidRDefault="004B0986" w:rsidP="00040A17">
      <w:pPr>
        <w:pStyle w:val="NoSpacing"/>
        <w:jc w:val="both"/>
        <w:rPr>
          <w:b/>
          <w:sz w:val="20"/>
          <w:szCs w:val="20"/>
        </w:rPr>
      </w:pPr>
    </w:p>
    <w:p w14:paraId="5A26A182" w14:textId="77777777" w:rsidR="004B0986" w:rsidRDefault="004B0986" w:rsidP="00040A17">
      <w:pPr>
        <w:pStyle w:val="NoSpacing"/>
        <w:jc w:val="both"/>
        <w:rPr>
          <w:b/>
          <w:sz w:val="20"/>
          <w:szCs w:val="20"/>
        </w:rPr>
      </w:pPr>
    </w:p>
    <w:p w14:paraId="3257FCEA" w14:textId="77777777" w:rsidR="004B0986" w:rsidRDefault="004B0986" w:rsidP="00040A17">
      <w:pPr>
        <w:pStyle w:val="NoSpacing"/>
        <w:jc w:val="both"/>
        <w:rPr>
          <w:b/>
          <w:sz w:val="20"/>
          <w:szCs w:val="20"/>
        </w:rPr>
      </w:pPr>
    </w:p>
    <w:p w14:paraId="24375A74" w14:textId="77777777" w:rsidR="004B0986" w:rsidRPr="0000704E" w:rsidRDefault="004B0986" w:rsidP="004B0986">
      <w:pPr>
        <w:pStyle w:val="NoSpacing"/>
        <w:jc w:val="both"/>
        <w:rPr>
          <w:sz w:val="20"/>
          <w:szCs w:val="20"/>
        </w:rPr>
      </w:pPr>
    </w:p>
    <w:p w14:paraId="7A95D506" w14:textId="77777777" w:rsidR="004B0986" w:rsidRPr="006F7CB4" w:rsidRDefault="004B0986" w:rsidP="004B0986">
      <w:pPr>
        <w:jc w:val="both"/>
        <w:rPr>
          <w:b/>
          <w:sz w:val="20"/>
          <w:szCs w:val="20"/>
        </w:rPr>
      </w:pPr>
      <w:r w:rsidRPr="006F7CB4">
        <w:rPr>
          <w:b/>
          <w:sz w:val="20"/>
          <w:szCs w:val="20"/>
        </w:rPr>
        <w:t>VOCATION DISCERMENT</w:t>
      </w:r>
    </w:p>
    <w:p w14:paraId="611A52EB" w14:textId="77777777" w:rsidR="004B0986" w:rsidRPr="006F7CB4" w:rsidRDefault="004B0986" w:rsidP="004B0986">
      <w:pPr>
        <w:jc w:val="both"/>
        <w:rPr>
          <w:sz w:val="20"/>
          <w:szCs w:val="20"/>
        </w:rPr>
      </w:pPr>
      <w:r w:rsidRPr="006F7CB4">
        <w:rPr>
          <w:sz w:val="20"/>
          <w:szCs w:val="20"/>
        </w:rPr>
        <w:t xml:space="preserve">A series of evening of catechesis, prayer and support has been organised for next year. Anyone considering their future and what God is calling them to do is welcome. The first event is at 7.00pm pm on Fri </w:t>
      </w:r>
      <w:r>
        <w:rPr>
          <w:sz w:val="20"/>
          <w:szCs w:val="20"/>
        </w:rPr>
        <w:t>8 February</w:t>
      </w:r>
      <w:r w:rsidRPr="006F7CB4">
        <w:rPr>
          <w:sz w:val="20"/>
          <w:szCs w:val="20"/>
        </w:rPr>
        <w:t xml:space="preserve"> 2019 in Turnbull Hall, </w:t>
      </w:r>
      <w:proofErr w:type="spellStart"/>
      <w:r w:rsidRPr="006F7CB4">
        <w:rPr>
          <w:sz w:val="20"/>
          <w:szCs w:val="20"/>
        </w:rPr>
        <w:t>Southpark</w:t>
      </w:r>
      <w:proofErr w:type="spellEnd"/>
      <w:r w:rsidRPr="006F7CB4">
        <w:rPr>
          <w:sz w:val="20"/>
          <w:szCs w:val="20"/>
        </w:rPr>
        <w:t xml:space="preserve"> Terrace, G12 8LG.</w:t>
      </w:r>
    </w:p>
    <w:p w14:paraId="49EBF86F" w14:textId="77777777" w:rsidR="004B0986" w:rsidRPr="006F7CB4" w:rsidRDefault="004B0986" w:rsidP="004B0986">
      <w:pPr>
        <w:jc w:val="both"/>
        <w:rPr>
          <w:sz w:val="20"/>
          <w:szCs w:val="20"/>
        </w:rPr>
      </w:pPr>
      <w:r w:rsidRPr="006F7CB4">
        <w:rPr>
          <w:sz w:val="20"/>
          <w:szCs w:val="20"/>
        </w:rPr>
        <w:t xml:space="preserve">For further information contact Fr Ross Campbell: 0141 339 4315. Email: </w:t>
      </w:r>
    </w:p>
    <w:p w14:paraId="7CA685D9" w14:textId="77777777" w:rsidR="004B0986" w:rsidRPr="006F7CB4" w:rsidRDefault="004B0986" w:rsidP="004B0986">
      <w:pPr>
        <w:jc w:val="both"/>
        <w:rPr>
          <w:sz w:val="20"/>
          <w:szCs w:val="20"/>
        </w:rPr>
      </w:pPr>
      <w:hyperlink r:id="rId8" w:history="1">
        <w:r w:rsidRPr="006F7CB4">
          <w:rPr>
            <w:rStyle w:val="Hyperlink"/>
            <w:color w:val="auto"/>
            <w:sz w:val="20"/>
            <w:szCs w:val="20"/>
          </w:rPr>
          <w:t>Ross.Campbell.2@glasgow.ac.uk</w:t>
        </w:r>
      </w:hyperlink>
    </w:p>
    <w:p w14:paraId="1B69D9A2" w14:textId="77777777" w:rsidR="004B0986" w:rsidRPr="007040D2" w:rsidRDefault="004B0986" w:rsidP="004B0986">
      <w:pPr>
        <w:jc w:val="both"/>
        <w:rPr>
          <w:sz w:val="20"/>
          <w:szCs w:val="20"/>
        </w:rPr>
      </w:pPr>
    </w:p>
    <w:p w14:paraId="46CEE2CF" w14:textId="77777777" w:rsidR="004B0986" w:rsidRPr="006F7CB4" w:rsidRDefault="004B0986" w:rsidP="004B0986">
      <w:pPr>
        <w:jc w:val="both"/>
        <w:rPr>
          <w:b/>
          <w:bCs/>
          <w:sz w:val="20"/>
          <w:szCs w:val="20"/>
        </w:rPr>
      </w:pPr>
      <w:r w:rsidRPr="006F7CB4">
        <w:rPr>
          <w:b/>
          <w:bCs/>
          <w:sz w:val="20"/>
          <w:szCs w:val="20"/>
        </w:rPr>
        <w:t>FAITH FORUM: EXPLORING CATHOLIC DOCTRINE</w:t>
      </w:r>
    </w:p>
    <w:p w14:paraId="09DFF991" w14:textId="46338F7A" w:rsidR="004B0986" w:rsidRDefault="004B0986" w:rsidP="004B0986">
      <w:pPr>
        <w:jc w:val="both"/>
        <w:rPr>
          <w:sz w:val="20"/>
          <w:szCs w:val="20"/>
        </w:rPr>
      </w:pPr>
      <w:r w:rsidRPr="006F7CB4">
        <w:rPr>
          <w:sz w:val="20"/>
          <w:szCs w:val="20"/>
        </w:rPr>
        <w:t xml:space="preserve">Jesus said to him, “I am the way and the truth, and the life; no one comes to the Father, but by me” (John 14:6).  Keen to learn more about the Church’s magisterial teachings? Come along to the Glasgow Faith Forum’s fortnightly series of talks in 2019: </w:t>
      </w:r>
      <w:r>
        <w:rPr>
          <w:sz w:val="20"/>
          <w:szCs w:val="20"/>
          <w:u w:val="single"/>
        </w:rPr>
        <w:t xml:space="preserve">7 February, 7.30pm - </w:t>
      </w:r>
      <w:r w:rsidRPr="006F7CB4">
        <w:rPr>
          <w:sz w:val="20"/>
          <w:szCs w:val="20"/>
          <w:u w:val="single"/>
        </w:rPr>
        <w:t xml:space="preserve"> </w:t>
      </w:r>
      <w:r>
        <w:rPr>
          <w:sz w:val="20"/>
          <w:szCs w:val="20"/>
          <w:u w:val="single"/>
        </w:rPr>
        <w:t>The Incarnation</w:t>
      </w:r>
      <w:r w:rsidRPr="006F7CB4">
        <w:rPr>
          <w:sz w:val="20"/>
          <w:szCs w:val="20"/>
          <w:u w:val="single"/>
        </w:rPr>
        <w:t xml:space="preserve"> (</w:t>
      </w:r>
      <w:r>
        <w:rPr>
          <w:sz w:val="20"/>
          <w:szCs w:val="20"/>
          <w:u w:val="single"/>
        </w:rPr>
        <w:t>Canon</w:t>
      </w:r>
      <w:r w:rsidRPr="006F7CB4">
        <w:rPr>
          <w:sz w:val="20"/>
          <w:szCs w:val="20"/>
          <w:u w:val="single"/>
        </w:rPr>
        <w:t xml:space="preserve"> </w:t>
      </w:r>
      <w:r>
        <w:rPr>
          <w:sz w:val="20"/>
          <w:szCs w:val="20"/>
          <w:u w:val="single"/>
        </w:rPr>
        <w:t xml:space="preserve">Luiz </w:t>
      </w:r>
      <w:proofErr w:type="spellStart"/>
      <w:r>
        <w:rPr>
          <w:sz w:val="20"/>
          <w:szCs w:val="20"/>
          <w:u w:val="single"/>
        </w:rPr>
        <w:t>Ruscillo</w:t>
      </w:r>
      <w:proofErr w:type="spellEnd"/>
      <w:r w:rsidRPr="006F7CB4">
        <w:rPr>
          <w:sz w:val="20"/>
          <w:szCs w:val="20"/>
          <w:u w:val="single"/>
        </w:rPr>
        <w:t>)</w:t>
      </w:r>
      <w:r w:rsidRPr="006F7CB4">
        <w:rPr>
          <w:sz w:val="20"/>
          <w:szCs w:val="20"/>
        </w:rPr>
        <w:t xml:space="preserve">. Turnbull Hall, University of Glasgow Catholic Chaplaincy, 13-15 </w:t>
      </w:r>
      <w:proofErr w:type="spellStart"/>
      <w:r w:rsidRPr="006F7CB4">
        <w:rPr>
          <w:sz w:val="20"/>
          <w:szCs w:val="20"/>
        </w:rPr>
        <w:t>Southpark</w:t>
      </w:r>
      <w:proofErr w:type="spellEnd"/>
      <w:r w:rsidRPr="006F7CB4">
        <w:rPr>
          <w:sz w:val="20"/>
          <w:szCs w:val="20"/>
        </w:rPr>
        <w:t xml:space="preserve"> Terrace, G12 8LG.  All young people welcome.   </w:t>
      </w:r>
    </w:p>
    <w:p w14:paraId="43142532" w14:textId="77777777" w:rsidR="00701207" w:rsidRPr="006F7CB4" w:rsidRDefault="00701207" w:rsidP="004B0986">
      <w:pPr>
        <w:jc w:val="both"/>
        <w:rPr>
          <w:sz w:val="20"/>
          <w:szCs w:val="20"/>
          <w:lang w:eastAsia="en-GB"/>
        </w:rPr>
      </w:pPr>
    </w:p>
    <w:p w14:paraId="4329B068" w14:textId="170EEAF2" w:rsidR="00040A17" w:rsidRDefault="00040A17" w:rsidP="00040A17">
      <w:pPr>
        <w:pStyle w:val="NoSpacing"/>
        <w:jc w:val="both"/>
        <w:rPr>
          <w:b/>
          <w:sz w:val="20"/>
          <w:szCs w:val="20"/>
        </w:rPr>
      </w:pPr>
      <w:r w:rsidRPr="0000704E">
        <w:rPr>
          <w:b/>
          <w:sz w:val="20"/>
          <w:szCs w:val="20"/>
        </w:rPr>
        <w:t>AGAP FILM AND FAITH CLUB</w:t>
      </w:r>
    </w:p>
    <w:p w14:paraId="31616A43" w14:textId="4E2ECFB8" w:rsidR="00040A17" w:rsidRPr="0000704E" w:rsidRDefault="00040A17" w:rsidP="00040A17">
      <w:pPr>
        <w:pStyle w:val="NoSpacing"/>
        <w:jc w:val="both"/>
        <w:rPr>
          <w:sz w:val="20"/>
          <w:szCs w:val="20"/>
        </w:rPr>
      </w:pPr>
      <w:r w:rsidRPr="0000704E">
        <w:rPr>
          <w:sz w:val="20"/>
          <w:szCs w:val="20"/>
        </w:rPr>
        <w:t>Will meet at 1pm for a Matinee and also at 7pm on Thursday 7</w:t>
      </w:r>
      <w:r w:rsidRPr="0000704E">
        <w:rPr>
          <w:sz w:val="20"/>
          <w:szCs w:val="20"/>
          <w:vertAlign w:val="superscript"/>
        </w:rPr>
        <w:t>th</w:t>
      </w:r>
      <w:r w:rsidRPr="0000704E">
        <w:rPr>
          <w:sz w:val="20"/>
          <w:szCs w:val="20"/>
        </w:rPr>
        <w:t xml:space="preserve"> February in St Mungo’s Retreat House, next to St Mungo’s Church, 52 Parson Street, </w:t>
      </w:r>
      <w:proofErr w:type="spellStart"/>
      <w:r w:rsidRPr="0000704E">
        <w:rPr>
          <w:sz w:val="20"/>
          <w:szCs w:val="20"/>
        </w:rPr>
        <w:t>Townhead</w:t>
      </w:r>
      <w:proofErr w:type="spellEnd"/>
      <w:r w:rsidRPr="0000704E">
        <w:rPr>
          <w:sz w:val="20"/>
          <w:szCs w:val="20"/>
        </w:rPr>
        <w:t xml:space="preserve"> G4 0RX.  This month’s film is </w:t>
      </w:r>
      <w:r w:rsidRPr="0000704E">
        <w:rPr>
          <w:b/>
          <w:sz w:val="20"/>
          <w:szCs w:val="20"/>
        </w:rPr>
        <w:t>“Paul, Apostle of Christ”</w:t>
      </w:r>
      <w:r w:rsidRPr="0000704E">
        <w:rPr>
          <w:sz w:val="20"/>
          <w:szCs w:val="20"/>
        </w:rPr>
        <w:t xml:space="preserve"> (2018), Cert. PG-13. New members welcome.  Totally free! Big screen and speakers. Tea/coffee and char.  To book: </w:t>
      </w:r>
      <w:hyperlink r:id="rId9" w:history="1">
        <w:r w:rsidRPr="0000704E">
          <w:rPr>
            <w:rStyle w:val="Hyperlink"/>
            <w:sz w:val="20"/>
            <w:szCs w:val="20"/>
          </w:rPr>
          <w:t>www.agapglasgow.eventrbite.com</w:t>
        </w:r>
      </w:hyperlink>
      <w:r w:rsidRPr="0000704E">
        <w:rPr>
          <w:sz w:val="20"/>
          <w:szCs w:val="20"/>
        </w:rPr>
        <w:t xml:space="preserve"> Tel: 0141 552 5527 or email </w:t>
      </w:r>
      <w:hyperlink r:id="rId10" w:history="1">
        <w:r w:rsidRPr="0000704E">
          <w:rPr>
            <w:rStyle w:val="Hyperlink"/>
            <w:sz w:val="20"/>
            <w:szCs w:val="20"/>
          </w:rPr>
          <w:t>info@agap.org.uk</w:t>
        </w:r>
      </w:hyperlink>
    </w:p>
    <w:p w14:paraId="01365613" w14:textId="77777777" w:rsidR="00040A17" w:rsidRPr="0000704E" w:rsidRDefault="00040A17" w:rsidP="00040A17">
      <w:pPr>
        <w:pStyle w:val="NoSpacing"/>
        <w:jc w:val="both"/>
        <w:rPr>
          <w:sz w:val="20"/>
          <w:szCs w:val="20"/>
        </w:rPr>
      </w:pPr>
    </w:p>
    <w:p w14:paraId="1C90C031" w14:textId="630CB037" w:rsidR="00040A17" w:rsidRDefault="00040A17" w:rsidP="00040A17">
      <w:pPr>
        <w:pStyle w:val="NoSpacing"/>
        <w:jc w:val="both"/>
        <w:rPr>
          <w:sz w:val="20"/>
          <w:szCs w:val="20"/>
        </w:rPr>
      </w:pPr>
      <w:r w:rsidRPr="0000704E">
        <w:rPr>
          <w:b/>
          <w:sz w:val="20"/>
          <w:szCs w:val="20"/>
        </w:rPr>
        <w:t>AGAP REEL KIDS PARENTS AND TOTS CINEMA CLUB</w:t>
      </w:r>
    </w:p>
    <w:p w14:paraId="7829CE7F" w14:textId="6AAAED24" w:rsidR="00040A17" w:rsidRDefault="00040A17" w:rsidP="00040A17">
      <w:pPr>
        <w:pStyle w:val="NoSpacing"/>
        <w:jc w:val="both"/>
        <w:rPr>
          <w:rStyle w:val="Hyperlink"/>
          <w:sz w:val="20"/>
          <w:szCs w:val="20"/>
        </w:rPr>
      </w:pPr>
      <w:r w:rsidRPr="0000704E">
        <w:rPr>
          <w:sz w:val="20"/>
          <w:szCs w:val="20"/>
        </w:rPr>
        <w:t>Meets on 2</w:t>
      </w:r>
      <w:r w:rsidRPr="0000704E">
        <w:rPr>
          <w:sz w:val="20"/>
          <w:szCs w:val="20"/>
          <w:vertAlign w:val="superscript"/>
        </w:rPr>
        <w:t>nd</w:t>
      </w:r>
      <w:r w:rsidRPr="0000704E">
        <w:rPr>
          <w:sz w:val="20"/>
          <w:szCs w:val="20"/>
        </w:rPr>
        <w:t xml:space="preserve"> Friday of every month at 11am in St Mungo’s Retreat House, next to St Mungo’s Church, 52 Parson Street, </w:t>
      </w:r>
      <w:proofErr w:type="spellStart"/>
      <w:r w:rsidRPr="0000704E">
        <w:rPr>
          <w:sz w:val="20"/>
          <w:szCs w:val="20"/>
        </w:rPr>
        <w:t>Townhead</w:t>
      </w:r>
      <w:proofErr w:type="spellEnd"/>
      <w:r w:rsidRPr="0000704E">
        <w:rPr>
          <w:sz w:val="20"/>
          <w:szCs w:val="20"/>
        </w:rPr>
        <w:t xml:space="preserve"> G4 0RX.  Next screening is </w:t>
      </w:r>
      <w:r w:rsidRPr="0000704E">
        <w:rPr>
          <w:b/>
          <w:sz w:val="20"/>
          <w:szCs w:val="20"/>
        </w:rPr>
        <w:t xml:space="preserve">“The Lion King” (1994). </w:t>
      </w:r>
      <w:r w:rsidRPr="0000704E">
        <w:rPr>
          <w:sz w:val="20"/>
          <w:szCs w:val="20"/>
        </w:rPr>
        <w:t xml:space="preserve">For parents with young children to enjoy a film with their little ones and chat afterwards.  Please register to attend: </w:t>
      </w:r>
      <w:hyperlink r:id="rId11" w:history="1">
        <w:r w:rsidRPr="0000704E">
          <w:rPr>
            <w:rStyle w:val="Hyperlink"/>
            <w:sz w:val="20"/>
            <w:szCs w:val="20"/>
          </w:rPr>
          <w:t>www.agapglasgow.eventrbite.com</w:t>
        </w:r>
      </w:hyperlink>
      <w:r w:rsidRPr="0000704E">
        <w:rPr>
          <w:sz w:val="20"/>
          <w:szCs w:val="20"/>
        </w:rPr>
        <w:t xml:space="preserve"> Tel: 0141 552 5527 or email </w:t>
      </w:r>
      <w:hyperlink r:id="rId12" w:history="1">
        <w:r w:rsidRPr="0000704E">
          <w:rPr>
            <w:rStyle w:val="Hyperlink"/>
            <w:sz w:val="20"/>
            <w:szCs w:val="20"/>
          </w:rPr>
          <w:t>info@agap.org.uk</w:t>
        </w:r>
      </w:hyperlink>
    </w:p>
    <w:p w14:paraId="6F520FF7" w14:textId="77777777" w:rsidR="000D2EC2" w:rsidRPr="006F7CB4" w:rsidRDefault="000D2EC2" w:rsidP="005C555C">
      <w:pPr>
        <w:jc w:val="both"/>
        <w:rPr>
          <w:sz w:val="20"/>
          <w:szCs w:val="20"/>
        </w:rPr>
      </w:pPr>
    </w:p>
    <w:p w14:paraId="4E931B42" w14:textId="23E9CFC9" w:rsidR="00D675C5" w:rsidRPr="006F7CB4" w:rsidRDefault="00D675C5" w:rsidP="005C555C">
      <w:pPr>
        <w:jc w:val="both"/>
        <w:rPr>
          <w:b/>
          <w:sz w:val="20"/>
          <w:szCs w:val="20"/>
        </w:rPr>
      </w:pPr>
      <w:r w:rsidRPr="006F7CB4">
        <w:rPr>
          <w:b/>
          <w:sz w:val="20"/>
          <w:szCs w:val="20"/>
        </w:rPr>
        <w:t>POPE FRANCIS TWEET</w:t>
      </w:r>
      <w:r w:rsidR="005C555C" w:rsidRPr="006F7CB4">
        <w:rPr>
          <w:b/>
          <w:sz w:val="20"/>
          <w:szCs w:val="20"/>
        </w:rPr>
        <w:t>S</w:t>
      </w:r>
    </w:p>
    <w:p w14:paraId="47FF948F" w14:textId="6401BA2F" w:rsidR="00F84779" w:rsidRPr="006F7CB4" w:rsidRDefault="000E0B79" w:rsidP="005C555C">
      <w:pPr>
        <w:jc w:val="both"/>
        <w:rPr>
          <w:sz w:val="20"/>
          <w:szCs w:val="20"/>
        </w:rPr>
      </w:pPr>
      <w:r>
        <w:rPr>
          <w:sz w:val="20"/>
          <w:szCs w:val="20"/>
        </w:rPr>
        <w:t>Saying “yes” to God is the first step to being happy, and to making other people happy.</w:t>
      </w:r>
    </w:p>
    <w:p w14:paraId="448FD83A" w14:textId="627AD899" w:rsidR="00D675C5" w:rsidRPr="006F7CB4" w:rsidRDefault="00D675C5" w:rsidP="005C555C">
      <w:pPr>
        <w:jc w:val="both"/>
        <w:rPr>
          <w:sz w:val="20"/>
          <w:szCs w:val="20"/>
        </w:rPr>
      </w:pPr>
      <w:r w:rsidRPr="006F7CB4">
        <w:rPr>
          <w:sz w:val="20"/>
          <w:szCs w:val="20"/>
        </w:rPr>
        <w:t>@Pontifex</w:t>
      </w:r>
    </w:p>
    <w:p w14:paraId="1757456D" w14:textId="77777777" w:rsidR="00B3277B" w:rsidRPr="006F7CB4" w:rsidRDefault="00B3277B" w:rsidP="005C555C">
      <w:pPr>
        <w:jc w:val="both"/>
        <w:rPr>
          <w:sz w:val="20"/>
          <w:szCs w:val="20"/>
        </w:rPr>
      </w:pPr>
    </w:p>
    <w:p w14:paraId="161204DD" w14:textId="77777777" w:rsidR="008E3F93" w:rsidRPr="006F7CB4" w:rsidRDefault="00E25142" w:rsidP="005C555C">
      <w:pPr>
        <w:jc w:val="both"/>
        <w:rPr>
          <w:b/>
          <w:sz w:val="20"/>
          <w:szCs w:val="20"/>
        </w:rPr>
      </w:pPr>
      <w:r w:rsidRPr="006F7CB4">
        <w:rPr>
          <w:b/>
          <w:sz w:val="20"/>
          <w:szCs w:val="20"/>
        </w:rPr>
        <w:t xml:space="preserve">POPE FRANCIS </w:t>
      </w:r>
      <w:r w:rsidR="00F52621" w:rsidRPr="006F7CB4">
        <w:rPr>
          <w:b/>
          <w:sz w:val="20"/>
          <w:szCs w:val="20"/>
        </w:rPr>
        <w:t>WRITES:</w:t>
      </w:r>
    </w:p>
    <w:p w14:paraId="5659D6FB" w14:textId="4C514FBA" w:rsidR="00F52621" w:rsidRPr="006F7CB4" w:rsidRDefault="00F52621" w:rsidP="005C555C">
      <w:pPr>
        <w:jc w:val="both"/>
        <w:rPr>
          <w:b/>
          <w:sz w:val="20"/>
          <w:szCs w:val="20"/>
        </w:rPr>
      </w:pPr>
      <w:r w:rsidRPr="006F7CB4">
        <w:rPr>
          <w:b/>
          <w:sz w:val="20"/>
          <w:szCs w:val="20"/>
        </w:rPr>
        <w:t>REJOICE AND BE GLAD</w:t>
      </w:r>
    </w:p>
    <w:p w14:paraId="4AB543CD" w14:textId="513C740E" w:rsidR="00770882" w:rsidRPr="006F7CB4" w:rsidRDefault="00F52621" w:rsidP="003344BD">
      <w:pPr>
        <w:pStyle w:val="NoSpacing"/>
        <w:jc w:val="both"/>
        <w:rPr>
          <w:sz w:val="20"/>
          <w:szCs w:val="20"/>
        </w:rPr>
      </w:pPr>
      <w:r w:rsidRPr="006F7CB4">
        <w:rPr>
          <w:sz w:val="20"/>
          <w:szCs w:val="20"/>
        </w:rPr>
        <w:t xml:space="preserve">Pope Francis renewed the Lord’s call to holiness in his recent Apostolic </w:t>
      </w:r>
      <w:r w:rsidRPr="006F7CB4">
        <w:rPr>
          <w:sz w:val="20"/>
          <w:szCs w:val="20"/>
        </w:rPr>
        <w:t xml:space="preserve">Exhortation </w:t>
      </w:r>
      <w:r w:rsidRPr="006F7CB4">
        <w:rPr>
          <w:i/>
          <w:sz w:val="20"/>
          <w:szCs w:val="20"/>
        </w:rPr>
        <w:t xml:space="preserve">Gaudete et </w:t>
      </w:r>
      <w:proofErr w:type="spellStart"/>
      <w:r w:rsidRPr="006F7CB4">
        <w:rPr>
          <w:i/>
          <w:sz w:val="20"/>
          <w:szCs w:val="20"/>
        </w:rPr>
        <w:t>Exsultate</w:t>
      </w:r>
      <w:proofErr w:type="spellEnd"/>
      <w:r w:rsidRPr="006F7CB4">
        <w:rPr>
          <w:sz w:val="20"/>
          <w:szCs w:val="20"/>
        </w:rPr>
        <w:t>. The full document can be purchased in the Pauline Multimedia store in St Enoch’s square o</w:t>
      </w:r>
      <w:r w:rsidR="00566111" w:rsidRPr="006F7CB4">
        <w:rPr>
          <w:sz w:val="20"/>
          <w:szCs w:val="20"/>
        </w:rPr>
        <w:t>r</w:t>
      </w:r>
      <w:r w:rsidRPr="006F7CB4">
        <w:rPr>
          <w:sz w:val="20"/>
          <w:szCs w:val="20"/>
        </w:rPr>
        <w:t xml:space="preserve"> downloaded f</w:t>
      </w:r>
      <w:r w:rsidR="00566111" w:rsidRPr="006F7CB4">
        <w:rPr>
          <w:sz w:val="20"/>
          <w:szCs w:val="20"/>
        </w:rPr>
        <w:t>ro</w:t>
      </w:r>
      <w:r w:rsidRPr="006F7CB4">
        <w:rPr>
          <w:sz w:val="20"/>
          <w:szCs w:val="20"/>
        </w:rPr>
        <w:t xml:space="preserve">m the Holy See’s website: </w:t>
      </w:r>
      <w:hyperlink r:id="rId13" w:history="1">
        <w:r w:rsidRPr="006F7CB4">
          <w:rPr>
            <w:rStyle w:val="Hyperlink"/>
            <w:color w:val="auto"/>
            <w:sz w:val="20"/>
            <w:szCs w:val="20"/>
          </w:rPr>
          <w:t>www.vatican.va</w:t>
        </w:r>
      </w:hyperlink>
      <w:r w:rsidR="0036467A" w:rsidRPr="006F7CB4">
        <w:rPr>
          <w:sz w:val="20"/>
          <w:szCs w:val="20"/>
        </w:rPr>
        <w:t xml:space="preserve"> </w:t>
      </w:r>
    </w:p>
    <w:p w14:paraId="02138BF4" w14:textId="3B75BCD3" w:rsidR="0017108F" w:rsidRPr="0017108F" w:rsidRDefault="0017108F" w:rsidP="0017108F">
      <w:pPr>
        <w:pStyle w:val="NoSpacing"/>
        <w:jc w:val="both"/>
        <w:rPr>
          <w:sz w:val="20"/>
          <w:lang w:eastAsia="en-GB"/>
        </w:rPr>
      </w:pPr>
      <w:r w:rsidRPr="0017108F">
        <w:rPr>
          <w:sz w:val="20"/>
        </w:rPr>
        <w:t>95. In the twenty-fifth chapter of Matthew’s Gospel (vv. 31-46), Jesus expands on the Beatitude that calls the merciful blessed. If we seek the holiness pleasing to God’s eyes, this text offers us one clear criterion on which we will be judged. “I was hungry and you gave me food, I was thirsty and you gave me drink, I was a stranger and you welcomed me, I was naked and you clothed me, I was sick and you took care of me, I was in prison and you visited me” (vv. 35-36).</w:t>
      </w:r>
      <w:r w:rsidRPr="0017108F">
        <w:rPr>
          <w:sz w:val="20"/>
        </w:rPr>
        <w:br w:type="textWrapping" w:clear="all"/>
      </w:r>
      <w:bookmarkStart w:id="0" w:name="In_fidelity_to_the_Master"/>
      <w:r w:rsidRPr="0017108F">
        <w:rPr>
          <w:i/>
          <w:iCs/>
          <w:sz w:val="20"/>
        </w:rPr>
        <w:t>In fidelity to the Master</w:t>
      </w:r>
      <w:bookmarkEnd w:id="0"/>
      <w:r w:rsidRPr="0017108F">
        <w:rPr>
          <w:i/>
          <w:iCs/>
          <w:sz w:val="20"/>
        </w:rPr>
        <w:t xml:space="preserve"> </w:t>
      </w:r>
    </w:p>
    <w:p w14:paraId="19ABF3AB" w14:textId="74AFB8DD" w:rsidR="00701207" w:rsidRPr="0017108F" w:rsidRDefault="0017108F" w:rsidP="0017108F">
      <w:pPr>
        <w:pStyle w:val="NoSpacing"/>
        <w:jc w:val="both"/>
        <w:rPr>
          <w:sz w:val="20"/>
        </w:rPr>
      </w:pPr>
      <w:r w:rsidRPr="0017108F">
        <w:rPr>
          <w:sz w:val="20"/>
        </w:rPr>
        <w:t xml:space="preserve">96. Holiness, then, is not about swooning in mystic rapture. As Saint </w:t>
      </w:r>
      <w:hyperlink r:id="rId14" w:history="1">
        <w:r w:rsidRPr="0017108F">
          <w:rPr>
            <w:rStyle w:val="Hyperlink"/>
            <w:sz w:val="20"/>
          </w:rPr>
          <w:t>John Paul II</w:t>
        </w:r>
      </w:hyperlink>
      <w:r w:rsidRPr="0017108F">
        <w:rPr>
          <w:sz w:val="20"/>
        </w:rPr>
        <w:t xml:space="preserve"> said: “If we truly start out anew from the contemplation of Christ, we must learn to see him especially in the faces of those with whom he himself wished to be identified”. The text of Matthew 25:35-36 is “not a simple invitation to charity: it is a page of Christology which sheds a ray of light on the mystery of Christ”. In this call to recognize him in the poor and the suffering, we see revealed the very heart of Christ, his deepest feelings and choices, which every saint seeks to imitate. </w:t>
      </w:r>
      <w:bookmarkStart w:id="1" w:name="_GoBack"/>
      <w:bookmarkEnd w:id="1"/>
    </w:p>
    <w:p w14:paraId="3CDDFE55" w14:textId="52595119" w:rsidR="00A962A8" w:rsidRPr="006F7CB4" w:rsidRDefault="00A962A8" w:rsidP="00A962A8">
      <w:pPr>
        <w:jc w:val="both"/>
        <w:rPr>
          <w:b/>
          <w:sz w:val="20"/>
          <w:szCs w:val="20"/>
        </w:rPr>
      </w:pPr>
      <w:r w:rsidRPr="006F7CB4">
        <w:rPr>
          <w:b/>
          <w:sz w:val="20"/>
          <w:szCs w:val="20"/>
        </w:rPr>
        <w:t>PARISH PRAYER</w:t>
      </w:r>
    </w:p>
    <w:p w14:paraId="2B72C4E4" w14:textId="148182C2" w:rsidR="00A962A8" w:rsidRPr="006F7CB4" w:rsidRDefault="00A962A8" w:rsidP="00A962A8">
      <w:pPr>
        <w:jc w:val="both"/>
        <w:rPr>
          <w:i/>
          <w:sz w:val="20"/>
          <w:szCs w:val="20"/>
        </w:rPr>
      </w:pPr>
      <w:r w:rsidRPr="006F7CB4">
        <w:rPr>
          <w:i/>
          <w:sz w:val="20"/>
          <w:szCs w:val="20"/>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6CF839A4" w14:textId="0248EBDB" w:rsidR="00A962A8" w:rsidRPr="006F7CB4" w:rsidRDefault="00A962A8" w:rsidP="00A962A8">
      <w:pPr>
        <w:jc w:val="both"/>
        <w:rPr>
          <w:i/>
          <w:sz w:val="20"/>
          <w:szCs w:val="20"/>
        </w:rPr>
      </w:pPr>
      <w:r w:rsidRPr="006F7CB4">
        <w:rPr>
          <w:i/>
          <w:sz w:val="20"/>
          <w:szCs w:val="20"/>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9C8281E" w14:textId="5CC7C49D" w:rsidR="00A962A8" w:rsidRPr="006F7CB4" w:rsidRDefault="00A962A8" w:rsidP="00A962A8">
      <w:pPr>
        <w:jc w:val="both"/>
        <w:rPr>
          <w:i/>
          <w:sz w:val="20"/>
          <w:szCs w:val="20"/>
        </w:rPr>
      </w:pPr>
      <w:r w:rsidRPr="006F7CB4">
        <w:rPr>
          <w:i/>
          <w:sz w:val="20"/>
          <w:szCs w:val="20"/>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5EB7AACA" w14:textId="273EB812" w:rsidR="00A962A8" w:rsidRPr="006F7CB4" w:rsidRDefault="00A962A8" w:rsidP="00A962A8">
      <w:pPr>
        <w:jc w:val="both"/>
        <w:rPr>
          <w:i/>
          <w:sz w:val="20"/>
          <w:szCs w:val="20"/>
        </w:rPr>
      </w:pPr>
      <w:r w:rsidRPr="006F7CB4">
        <w:rPr>
          <w:i/>
          <w:sz w:val="20"/>
          <w:szCs w:val="20"/>
        </w:rPr>
        <w:t>Our Lady, Mother of the Church</w:t>
      </w:r>
    </w:p>
    <w:p w14:paraId="471FE172" w14:textId="6A1A85DD" w:rsidR="00A962A8" w:rsidRPr="006F7CB4" w:rsidRDefault="00A962A8" w:rsidP="00A962A8">
      <w:pPr>
        <w:ind w:left="1440" w:firstLine="720"/>
        <w:jc w:val="both"/>
        <w:rPr>
          <w:i/>
          <w:sz w:val="20"/>
          <w:szCs w:val="20"/>
        </w:rPr>
      </w:pPr>
      <w:r w:rsidRPr="006F7CB4">
        <w:rPr>
          <w:i/>
          <w:sz w:val="20"/>
          <w:szCs w:val="20"/>
        </w:rPr>
        <w:t>Pray for us.</w:t>
      </w:r>
    </w:p>
    <w:p w14:paraId="2D18B8FE" w14:textId="176D0BF7" w:rsidR="00A962A8" w:rsidRPr="006F7CB4" w:rsidRDefault="00A962A8" w:rsidP="00A962A8">
      <w:pPr>
        <w:jc w:val="both"/>
        <w:rPr>
          <w:i/>
          <w:sz w:val="20"/>
          <w:szCs w:val="20"/>
        </w:rPr>
      </w:pPr>
      <w:r w:rsidRPr="006F7CB4">
        <w:rPr>
          <w:i/>
          <w:sz w:val="20"/>
          <w:szCs w:val="20"/>
        </w:rPr>
        <w:t>Our Lady of Good Counsel</w:t>
      </w:r>
    </w:p>
    <w:p w14:paraId="3C2F1FC4" w14:textId="27998440" w:rsidR="00AB387E" w:rsidRPr="006F7CB4" w:rsidRDefault="00A962A8" w:rsidP="00662542">
      <w:pPr>
        <w:ind w:left="1440" w:firstLine="720"/>
        <w:jc w:val="both"/>
        <w:rPr>
          <w:sz w:val="20"/>
          <w:szCs w:val="20"/>
        </w:rPr>
      </w:pPr>
      <w:r w:rsidRPr="006F7CB4">
        <w:rPr>
          <w:i/>
          <w:sz w:val="20"/>
          <w:szCs w:val="20"/>
        </w:rPr>
        <w:t>Pray for us</w:t>
      </w:r>
      <w:r w:rsidRPr="006F7CB4">
        <w:rPr>
          <w:sz w:val="20"/>
          <w:szCs w:val="20"/>
        </w:rPr>
        <w:t xml:space="preserve"> </w:t>
      </w:r>
    </w:p>
    <w:p w14:paraId="47735C8C" w14:textId="2FB243C6" w:rsidR="00662542" w:rsidRPr="006F7CB4" w:rsidRDefault="00662542" w:rsidP="00662542">
      <w:pPr>
        <w:jc w:val="both"/>
        <w:rPr>
          <w:sz w:val="20"/>
          <w:szCs w:val="20"/>
        </w:rPr>
      </w:pPr>
    </w:p>
    <w:p w14:paraId="48B02373" w14:textId="58EDA0E9" w:rsidR="00993456" w:rsidRPr="006F7CB4" w:rsidRDefault="00993456" w:rsidP="005C555C">
      <w:pPr>
        <w:jc w:val="both"/>
        <w:rPr>
          <w:sz w:val="20"/>
          <w:szCs w:val="20"/>
        </w:rPr>
      </w:pPr>
    </w:p>
    <w:p w14:paraId="30317F48" w14:textId="743E7260" w:rsidR="00FD6EF6" w:rsidRPr="006F7CB4" w:rsidRDefault="00FD6EF6" w:rsidP="005C555C">
      <w:pPr>
        <w:jc w:val="both"/>
        <w:rPr>
          <w:b/>
          <w:sz w:val="20"/>
          <w:szCs w:val="20"/>
        </w:rPr>
      </w:pPr>
    </w:p>
    <w:p w14:paraId="19A1CF24" w14:textId="25669C7A" w:rsidR="001D35BF" w:rsidRPr="006F7CB4" w:rsidRDefault="0022469C" w:rsidP="00A962A8">
      <w:pPr>
        <w:jc w:val="both"/>
        <w:rPr>
          <w:sz w:val="20"/>
          <w:szCs w:val="20"/>
        </w:rPr>
      </w:pPr>
      <w:r w:rsidRPr="006F7CB4">
        <w:rPr>
          <w:b/>
          <w:sz w:val="20"/>
          <w:szCs w:val="20"/>
        </w:rPr>
        <w:br w:type="column"/>
      </w:r>
      <w:r w:rsidR="001D35BF" w:rsidRPr="006F7CB4">
        <w:rPr>
          <w:sz w:val="20"/>
          <w:szCs w:val="20"/>
        </w:rPr>
        <w:t xml:space="preserve"> </w:t>
      </w:r>
    </w:p>
    <w:p w14:paraId="4D107890" w14:textId="0BC597DE" w:rsidR="00AE5BF6" w:rsidRPr="006F7CB4" w:rsidRDefault="00AE5BF6" w:rsidP="005C555C">
      <w:pPr>
        <w:jc w:val="both"/>
        <w:rPr>
          <w:sz w:val="20"/>
          <w:szCs w:val="20"/>
        </w:rPr>
      </w:pPr>
    </w:p>
    <w:p w14:paraId="225811D1" w14:textId="77777777" w:rsidR="00A97A69" w:rsidRPr="006F7CB4" w:rsidRDefault="00A97A69" w:rsidP="00A97A69">
      <w:pPr>
        <w:jc w:val="both"/>
        <w:rPr>
          <w:sz w:val="20"/>
          <w:szCs w:val="20"/>
        </w:rPr>
      </w:pPr>
    </w:p>
    <w:p w14:paraId="5751BA20" w14:textId="45643AD6" w:rsidR="00C23A89" w:rsidRPr="006F7CB4" w:rsidRDefault="00C23A89" w:rsidP="005C555C">
      <w:pPr>
        <w:jc w:val="both"/>
        <w:rPr>
          <w:sz w:val="20"/>
          <w:szCs w:val="20"/>
        </w:rPr>
      </w:pPr>
    </w:p>
    <w:p w14:paraId="755E4E50" w14:textId="26D4706C" w:rsidR="00C23A89" w:rsidRPr="006F7CB4" w:rsidRDefault="00C23A89" w:rsidP="005C555C">
      <w:pPr>
        <w:jc w:val="both"/>
        <w:rPr>
          <w:sz w:val="20"/>
          <w:szCs w:val="20"/>
        </w:rPr>
      </w:pPr>
    </w:p>
    <w:p w14:paraId="3DEF5A75" w14:textId="4D9C6060" w:rsidR="00C23A89" w:rsidRPr="006F7CB4" w:rsidRDefault="00C23A89" w:rsidP="005C555C">
      <w:pPr>
        <w:jc w:val="both"/>
        <w:rPr>
          <w:sz w:val="20"/>
          <w:szCs w:val="20"/>
        </w:rPr>
      </w:pPr>
    </w:p>
    <w:p w14:paraId="226E1D09" w14:textId="3E609B64" w:rsidR="00FE185B" w:rsidRPr="006F7CB4" w:rsidRDefault="00FE185B" w:rsidP="005C555C">
      <w:pPr>
        <w:jc w:val="both"/>
        <w:rPr>
          <w:sz w:val="20"/>
          <w:szCs w:val="20"/>
        </w:rPr>
      </w:pPr>
    </w:p>
    <w:p w14:paraId="7E46C937" w14:textId="735B6D82" w:rsidR="00995E69" w:rsidRPr="006F7CB4" w:rsidRDefault="00FE185B" w:rsidP="005C555C">
      <w:pPr>
        <w:jc w:val="both"/>
        <w:rPr>
          <w:sz w:val="20"/>
          <w:szCs w:val="20"/>
        </w:rPr>
      </w:pPr>
      <w:r w:rsidRPr="006F7CB4">
        <w:rPr>
          <w:sz w:val="20"/>
          <w:szCs w:val="20"/>
        </w:rPr>
        <w:br w:type="column"/>
      </w:r>
    </w:p>
    <w:p w14:paraId="3C4EA4A4" w14:textId="0CADA3B8" w:rsidR="00201EAD" w:rsidRPr="006F7CB4" w:rsidRDefault="00201EAD" w:rsidP="005C555C">
      <w:pPr>
        <w:jc w:val="both"/>
        <w:rPr>
          <w:sz w:val="20"/>
          <w:szCs w:val="20"/>
        </w:rPr>
      </w:pPr>
    </w:p>
    <w:p w14:paraId="35D9E76E" w14:textId="6FFBFA04" w:rsidR="002E7876" w:rsidRPr="006F7CB4" w:rsidRDefault="002E7876" w:rsidP="002E7876">
      <w:pPr>
        <w:jc w:val="both"/>
        <w:rPr>
          <w:sz w:val="20"/>
          <w:szCs w:val="20"/>
        </w:rPr>
      </w:pPr>
    </w:p>
    <w:p w14:paraId="30B37087" w14:textId="384F5E09" w:rsidR="002E7876" w:rsidRPr="006F7CB4" w:rsidRDefault="002E7876" w:rsidP="002E7876">
      <w:pPr>
        <w:jc w:val="both"/>
        <w:rPr>
          <w:sz w:val="20"/>
          <w:szCs w:val="20"/>
        </w:rPr>
      </w:pPr>
    </w:p>
    <w:p w14:paraId="7CA230F9" w14:textId="36DD5903" w:rsidR="00D33A3E" w:rsidRPr="006F7CB4" w:rsidRDefault="00D33A3E" w:rsidP="005C555C">
      <w:pPr>
        <w:jc w:val="both"/>
        <w:rPr>
          <w:i/>
          <w:sz w:val="20"/>
          <w:szCs w:val="20"/>
        </w:rPr>
      </w:pPr>
    </w:p>
    <w:sectPr w:rsidR="00D33A3E" w:rsidRPr="006F7CB4"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0A17"/>
    <w:rsid w:val="00041C08"/>
    <w:rsid w:val="000427DA"/>
    <w:rsid w:val="00044865"/>
    <w:rsid w:val="00044A0D"/>
    <w:rsid w:val="00044C0A"/>
    <w:rsid w:val="00046546"/>
    <w:rsid w:val="00046A1D"/>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0738"/>
    <w:rsid w:val="000A141F"/>
    <w:rsid w:val="000A157E"/>
    <w:rsid w:val="000A195F"/>
    <w:rsid w:val="000A29D7"/>
    <w:rsid w:val="000A2C3E"/>
    <w:rsid w:val="000A316B"/>
    <w:rsid w:val="000A3FC7"/>
    <w:rsid w:val="000A4EAC"/>
    <w:rsid w:val="000A4F0F"/>
    <w:rsid w:val="000A7631"/>
    <w:rsid w:val="000A789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A08"/>
    <w:rsid w:val="000D0FBA"/>
    <w:rsid w:val="000D1636"/>
    <w:rsid w:val="000D1E0D"/>
    <w:rsid w:val="000D2EC2"/>
    <w:rsid w:val="000D39D4"/>
    <w:rsid w:val="000D4111"/>
    <w:rsid w:val="000D4729"/>
    <w:rsid w:val="000D5AC7"/>
    <w:rsid w:val="000D5E40"/>
    <w:rsid w:val="000D5E61"/>
    <w:rsid w:val="000D6E32"/>
    <w:rsid w:val="000E075D"/>
    <w:rsid w:val="000E0B79"/>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2C0F"/>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0BBB"/>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08F"/>
    <w:rsid w:val="001716C2"/>
    <w:rsid w:val="00171EB0"/>
    <w:rsid w:val="00173AAB"/>
    <w:rsid w:val="00173B84"/>
    <w:rsid w:val="001749CC"/>
    <w:rsid w:val="0017796E"/>
    <w:rsid w:val="00180531"/>
    <w:rsid w:val="001821B0"/>
    <w:rsid w:val="001836B1"/>
    <w:rsid w:val="001838C5"/>
    <w:rsid w:val="00184019"/>
    <w:rsid w:val="001854FC"/>
    <w:rsid w:val="00185BC1"/>
    <w:rsid w:val="00185E63"/>
    <w:rsid w:val="00190BBB"/>
    <w:rsid w:val="001926F2"/>
    <w:rsid w:val="001945B1"/>
    <w:rsid w:val="001976E0"/>
    <w:rsid w:val="00197F40"/>
    <w:rsid w:val="001A05F1"/>
    <w:rsid w:val="001A3835"/>
    <w:rsid w:val="001A485F"/>
    <w:rsid w:val="001A5455"/>
    <w:rsid w:val="001A5A54"/>
    <w:rsid w:val="001A6007"/>
    <w:rsid w:val="001A6848"/>
    <w:rsid w:val="001B12AE"/>
    <w:rsid w:val="001B25BA"/>
    <w:rsid w:val="001B261A"/>
    <w:rsid w:val="001B264A"/>
    <w:rsid w:val="001B309B"/>
    <w:rsid w:val="001B330B"/>
    <w:rsid w:val="001B43F5"/>
    <w:rsid w:val="001B4D92"/>
    <w:rsid w:val="001C040C"/>
    <w:rsid w:val="001C1F4E"/>
    <w:rsid w:val="001C58B3"/>
    <w:rsid w:val="001C5F1E"/>
    <w:rsid w:val="001C6F93"/>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612"/>
    <w:rsid w:val="00210A0F"/>
    <w:rsid w:val="00212675"/>
    <w:rsid w:val="00212E93"/>
    <w:rsid w:val="002157DA"/>
    <w:rsid w:val="00216081"/>
    <w:rsid w:val="00216C7F"/>
    <w:rsid w:val="00220B06"/>
    <w:rsid w:val="00221136"/>
    <w:rsid w:val="00221BAF"/>
    <w:rsid w:val="0022469C"/>
    <w:rsid w:val="002247D3"/>
    <w:rsid w:val="00227806"/>
    <w:rsid w:val="0023034A"/>
    <w:rsid w:val="00233BF3"/>
    <w:rsid w:val="00233EA5"/>
    <w:rsid w:val="0023414A"/>
    <w:rsid w:val="0023416F"/>
    <w:rsid w:val="00235290"/>
    <w:rsid w:val="002403B1"/>
    <w:rsid w:val="00240AD8"/>
    <w:rsid w:val="0024476C"/>
    <w:rsid w:val="00246136"/>
    <w:rsid w:val="0025087F"/>
    <w:rsid w:val="0025160F"/>
    <w:rsid w:val="00251A0F"/>
    <w:rsid w:val="00251A9E"/>
    <w:rsid w:val="00251DCE"/>
    <w:rsid w:val="00253086"/>
    <w:rsid w:val="0025331B"/>
    <w:rsid w:val="00255785"/>
    <w:rsid w:val="00256122"/>
    <w:rsid w:val="0025638C"/>
    <w:rsid w:val="00256C3A"/>
    <w:rsid w:val="00257931"/>
    <w:rsid w:val="00260E56"/>
    <w:rsid w:val="00260F02"/>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3954"/>
    <w:rsid w:val="002849C3"/>
    <w:rsid w:val="002860D0"/>
    <w:rsid w:val="00287CC2"/>
    <w:rsid w:val="00290D10"/>
    <w:rsid w:val="00290E7F"/>
    <w:rsid w:val="0029172E"/>
    <w:rsid w:val="002941D8"/>
    <w:rsid w:val="0029501D"/>
    <w:rsid w:val="00295B23"/>
    <w:rsid w:val="00297083"/>
    <w:rsid w:val="002A1A3D"/>
    <w:rsid w:val="002A1E6A"/>
    <w:rsid w:val="002A2BE4"/>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1A31"/>
    <w:rsid w:val="002C5176"/>
    <w:rsid w:val="002C525F"/>
    <w:rsid w:val="002C54D1"/>
    <w:rsid w:val="002C5EDA"/>
    <w:rsid w:val="002D1477"/>
    <w:rsid w:val="002D296D"/>
    <w:rsid w:val="002D2F85"/>
    <w:rsid w:val="002D3C66"/>
    <w:rsid w:val="002D58D3"/>
    <w:rsid w:val="002D7834"/>
    <w:rsid w:val="002D7A68"/>
    <w:rsid w:val="002E0A03"/>
    <w:rsid w:val="002E1921"/>
    <w:rsid w:val="002E1BC0"/>
    <w:rsid w:val="002E2C67"/>
    <w:rsid w:val="002E3CE7"/>
    <w:rsid w:val="002E58AD"/>
    <w:rsid w:val="002E5A01"/>
    <w:rsid w:val="002E5A27"/>
    <w:rsid w:val="002E7876"/>
    <w:rsid w:val="002E7EF0"/>
    <w:rsid w:val="002F0824"/>
    <w:rsid w:val="002F28BE"/>
    <w:rsid w:val="002F2DFE"/>
    <w:rsid w:val="002F3E2D"/>
    <w:rsid w:val="002F3FA0"/>
    <w:rsid w:val="002F5B7C"/>
    <w:rsid w:val="002F60B7"/>
    <w:rsid w:val="002F67FA"/>
    <w:rsid w:val="002F7083"/>
    <w:rsid w:val="00300203"/>
    <w:rsid w:val="003004CA"/>
    <w:rsid w:val="00300C5D"/>
    <w:rsid w:val="00303C34"/>
    <w:rsid w:val="00304840"/>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4BD"/>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67A"/>
    <w:rsid w:val="0036491E"/>
    <w:rsid w:val="00365C2E"/>
    <w:rsid w:val="00366968"/>
    <w:rsid w:val="003715F2"/>
    <w:rsid w:val="00373450"/>
    <w:rsid w:val="003755B9"/>
    <w:rsid w:val="00377ADF"/>
    <w:rsid w:val="0038224E"/>
    <w:rsid w:val="00382F49"/>
    <w:rsid w:val="00383240"/>
    <w:rsid w:val="00383F89"/>
    <w:rsid w:val="00386B75"/>
    <w:rsid w:val="00387AD2"/>
    <w:rsid w:val="00390092"/>
    <w:rsid w:val="003910ED"/>
    <w:rsid w:val="00391E8D"/>
    <w:rsid w:val="00395308"/>
    <w:rsid w:val="00395774"/>
    <w:rsid w:val="00395967"/>
    <w:rsid w:val="0039698F"/>
    <w:rsid w:val="00396BC0"/>
    <w:rsid w:val="003A20C1"/>
    <w:rsid w:val="003A2858"/>
    <w:rsid w:val="003A437B"/>
    <w:rsid w:val="003A4CE0"/>
    <w:rsid w:val="003A59EB"/>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0FFE"/>
    <w:rsid w:val="003D41C8"/>
    <w:rsid w:val="003D4F81"/>
    <w:rsid w:val="003D6A09"/>
    <w:rsid w:val="003D75CA"/>
    <w:rsid w:val="003E23EE"/>
    <w:rsid w:val="003E4F49"/>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270"/>
    <w:rsid w:val="00412706"/>
    <w:rsid w:val="0041390E"/>
    <w:rsid w:val="00414082"/>
    <w:rsid w:val="00416288"/>
    <w:rsid w:val="004170C8"/>
    <w:rsid w:val="00420E66"/>
    <w:rsid w:val="00421C2D"/>
    <w:rsid w:val="0042223E"/>
    <w:rsid w:val="004268E7"/>
    <w:rsid w:val="00426948"/>
    <w:rsid w:val="00427444"/>
    <w:rsid w:val="004275C2"/>
    <w:rsid w:val="00432602"/>
    <w:rsid w:val="00433E20"/>
    <w:rsid w:val="004346FE"/>
    <w:rsid w:val="00435007"/>
    <w:rsid w:val="00435459"/>
    <w:rsid w:val="0043730F"/>
    <w:rsid w:val="00437356"/>
    <w:rsid w:val="00437F4E"/>
    <w:rsid w:val="00440B5A"/>
    <w:rsid w:val="0044198D"/>
    <w:rsid w:val="0044203D"/>
    <w:rsid w:val="004434D0"/>
    <w:rsid w:val="00443DF5"/>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74C83"/>
    <w:rsid w:val="004832EB"/>
    <w:rsid w:val="00484144"/>
    <w:rsid w:val="00485389"/>
    <w:rsid w:val="004857E5"/>
    <w:rsid w:val="00487806"/>
    <w:rsid w:val="0049095B"/>
    <w:rsid w:val="00492035"/>
    <w:rsid w:val="00492AD7"/>
    <w:rsid w:val="00493A9A"/>
    <w:rsid w:val="0049474A"/>
    <w:rsid w:val="00494CCE"/>
    <w:rsid w:val="00495119"/>
    <w:rsid w:val="004A0DFB"/>
    <w:rsid w:val="004A1829"/>
    <w:rsid w:val="004A400B"/>
    <w:rsid w:val="004A4787"/>
    <w:rsid w:val="004A5072"/>
    <w:rsid w:val="004A5592"/>
    <w:rsid w:val="004A7FB7"/>
    <w:rsid w:val="004B0986"/>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3A81"/>
    <w:rsid w:val="00524B1B"/>
    <w:rsid w:val="00526E2C"/>
    <w:rsid w:val="00527B9C"/>
    <w:rsid w:val="005306C7"/>
    <w:rsid w:val="00532D77"/>
    <w:rsid w:val="005363D2"/>
    <w:rsid w:val="00536E8B"/>
    <w:rsid w:val="00541D28"/>
    <w:rsid w:val="005428E3"/>
    <w:rsid w:val="005437C4"/>
    <w:rsid w:val="00543E13"/>
    <w:rsid w:val="0054401E"/>
    <w:rsid w:val="0054538D"/>
    <w:rsid w:val="005457CE"/>
    <w:rsid w:val="00546BEF"/>
    <w:rsid w:val="00546D0A"/>
    <w:rsid w:val="005471AF"/>
    <w:rsid w:val="005513AF"/>
    <w:rsid w:val="0055255F"/>
    <w:rsid w:val="00553873"/>
    <w:rsid w:val="00555293"/>
    <w:rsid w:val="00556A45"/>
    <w:rsid w:val="00556CEE"/>
    <w:rsid w:val="00560E12"/>
    <w:rsid w:val="0056137F"/>
    <w:rsid w:val="005615E1"/>
    <w:rsid w:val="00561DAE"/>
    <w:rsid w:val="005623B4"/>
    <w:rsid w:val="0056267B"/>
    <w:rsid w:val="00562D3F"/>
    <w:rsid w:val="005636C6"/>
    <w:rsid w:val="00563C9A"/>
    <w:rsid w:val="005644D6"/>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288D"/>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68CF"/>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5FF1"/>
    <w:rsid w:val="00616AAB"/>
    <w:rsid w:val="00617817"/>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0850"/>
    <w:rsid w:val="006623F3"/>
    <w:rsid w:val="00662542"/>
    <w:rsid w:val="00662623"/>
    <w:rsid w:val="00662B0E"/>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5F3D"/>
    <w:rsid w:val="00686E59"/>
    <w:rsid w:val="0068752E"/>
    <w:rsid w:val="00687A93"/>
    <w:rsid w:val="00691E08"/>
    <w:rsid w:val="00692ADF"/>
    <w:rsid w:val="00692E35"/>
    <w:rsid w:val="0069308A"/>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41"/>
    <w:rsid w:val="006C055D"/>
    <w:rsid w:val="006C0F7C"/>
    <w:rsid w:val="006C2DB6"/>
    <w:rsid w:val="006C31B3"/>
    <w:rsid w:val="006C5BA9"/>
    <w:rsid w:val="006C6CA9"/>
    <w:rsid w:val="006D0E22"/>
    <w:rsid w:val="006D413E"/>
    <w:rsid w:val="006D43DF"/>
    <w:rsid w:val="006D5BD7"/>
    <w:rsid w:val="006D6FAE"/>
    <w:rsid w:val="006D70DF"/>
    <w:rsid w:val="006D7B0B"/>
    <w:rsid w:val="006E0745"/>
    <w:rsid w:val="006E24A2"/>
    <w:rsid w:val="006E2EF6"/>
    <w:rsid w:val="006E390F"/>
    <w:rsid w:val="006E4599"/>
    <w:rsid w:val="006E77FA"/>
    <w:rsid w:val="006F24AB"/>
    <w:rsid w:val="006F31F5"/>
    <w:rsid w:val="006F36E4"/>
    <w:rsid w:val="006F691C"/>
    <w:rsid w:val="006F6D4C"/>
    <w:rsid w:val="006F7018"/>
    <w:rsid w:val="006F79E1"/>
    <w:rsid w:val="006F7CB4"/>
    <w:rsid w:val="00700EE1"/>
    <w:rsid w:val="00701143"/>
    <w:rsid w:val="00701207"/>
    <w:rsid w:val="00702AB8"/>
    <w:rsid w:val="0070314D"/>
    <w:rsid w:val="0070335D"/>
    <w:rsid w:val="00703370"/>
    <w:rsid w:val="00703500"/>
    <w:rsid w:val="00703698"/>
    <w:rsid w:val="007040D2"/>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6499"/>
    <w:rsid w:val="00747F08"/>
    <w:rsid w:val="0075053E"/>
    <w:rsid w:val="00750BB0"/>
    <w:rsid w:val="00754328"/>
    <w:rsid w:val="0075437E"/>
    <w:rsid w:val="00755175"/>
    <w:rsid w:val="0075582F"/>
    <w:rsid w:val="00755CA3"/>
    <w:rsid w:val="00756647"/>
    <w:rsid w:val="00757493"/>
    <w:rsid w:val="0076151B"/>
    <w:rsid w:val="0076178C"/>
    <w:rsid w:val="0076436F"/>
    <w:rsid w:val="00765395"/>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84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21B0"/>
    <w:rsid w:val="007B35BE"/>
    <w:rsid w:val="007B6D95"/>
    <w:rsid w:val="007B776C"/>
    <w:rsid w:val="007C0493"/>
    <w:rsid w:val="007C14BE"/>
    <w:rsid w:val="007C1F4B"/>
    <w:rsid w:val="007C2EF9"/>
    <w:rsid w:val="007C5AD2"/>
    <w:rsid w:val="007C6B9E"/>
    <w:rsid w:val="007C7584"/>
    <w:rsid w:val="007C7CB2"/>
    <w:rsid w:val="007D078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37BF"/>
    <w:rsid w:val="008041F1"/>
    <w:rsid w:val="0080598A"/>
    <w:rsid w:val="00806DB6"/>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45FEC"/>
    <w:rsid w:val="0085149C"/>
    <w:rsid w:val="0085230F"/>
    <w:rsid w:val="00854E6B"/>
    <w:rsid w:val="008553C3"/>
    <w:rsid w:val="0085687C"/>
    <w:rsid w:val="008568BB"/>
    <w:rsid w:val="00856E7B"/>
    <w:rsid w:val="00856F14"/>
    <w:rsid w:val="008571EF"/>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95EE7"/>
    <w:rsid w:val="008A17B9"/>
    <w:rsid w:val="008A2CBC"/>
    <w:rsid w:val="008A48E9"/>
    <w:rsid w:val="008A63CF"/>
    <w:rsid w:val="008A6B7B"/>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3F93"/>
    <w:rsid w:val="008E6449"/>
    <w:rsid w:val="008E6A35"/>
    <w:rsid w:val="008E7B0F"/>
    <w:rsid w:val="008E7BBA"/>
    <w:rsid w:val="008F0D0C"/>
    <w:rsid w:val="008F4231"/>
    <w:rsid w:val="008F4624"/>
    <w:rsid w:val="008F5755"/>
    <w:rsid w:val="008F6968"/>
    <w:rsid w:val="008F6A45"/>
    <w:rsid w:val="00901B54"/>
    <w:rsid w:val="0090288B"/>
    <w:rsid w:val="00902A45"/>
    <w:rsid w:val="00902BB8"/>
    <w:rsid w:val="00902EA3"/>
    <w:rsid w:val="0090357C"/>
    <w:rsid w:val="0090434B"/>
    <w:rsid w:val="00906BE7"/>
    <w:rsid w:val="009101AC"/>
    <w:rsid w:val="00911212"/>
    <w:rsid w:val="009145C9"/>
    <w:rsid w:val="009179C5"/>
    <w:rsid w:val="00921E80"/>
    <w:rsid w:val="009221D8"/>
    <w:rsid w:val="00922C16"/>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25C5"/>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456"/>
    <w:rsid w:val="00993BB7"/>
    <w:rsid w:val="00995E69"/>
    <w:rsid w:val="00996F04"/>
    <w:rsid w:val="009A1B5F"/>
    <w:rsid w:val="009A211A"/>
    <w:rsid w:val="009A2637"/>
    <w:rsid w:val="009A3BD0"/>
    <w:rsid w:val="009A5694"/>
    <w:rsid w:val="009B02A7"/>
    <w:rsid w:val="009B1368"/>
    <w:rsid w:val="009B1675"/>
    <w:rsid w:val="009B175D"/>
    <w:rsid w:val="009B200D"/>
    <w:rsid w:val="009B23B8"/>
    <w:rsid w:val="009B3C55"/>
    <w:rsid w:val="009C231C"/>
    <w:rsid w:val="009C27EC"/>
    <w:rsid w:val="009C2FC6"/>
    <w:rsid w:val="009C392D"/>
    <w:rsid w:val="009C543F"/>
    <w:rsid w:val="009C54E3"/>
    <w:rsid w:val="009D19ED"/>
    <w:rsid w:val="009D2132"/>
    <w:rsid w:val="009D2187"/>
    <w:rsid w:val="009D23FA"/>
    <w:rsid w:val="009D266D"/>
    <w:rsid w:val="009D40B3"/>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5123"/>
    <w:rsid w:val="00A17562"/>
    <w:rsid w:val="00A216F4"/>
    <w:rsid w:val="00A226BB"/>
    <w:rsid w:val="00A23669"/>
    <w:rsid w:val="00A23D1C"/>
    <w:rsid w:val="00A247C5"/>
    <w:rsid w:val="00A276E6"/>
    <w:rsid w:val="00A30EFA"/>
    <w:rsid w:val="00A3129A"/>
    <w:rsid w:val="00A317BE"/>
    <w:rsid w:val="00A3184F"/>
    <w:rsid w:val="00A320FC"/>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87FD4"/>
    <w:rsid w:val="00A9087A"/>
    <w:rsid w:val="00A90E60"/>
    <w:rsid w:val="00A91192"/>
    <w:rsid w:val="00A91AD1"/>
    <w:rsid w:val="00A92721"/>
    <w:rsid w:val="00A92FAA"/>
    <w:rsid w:val="00A930E4"/>
    <w:rsid w:val="00A931CA"/>
    <w:rsid w:val="00A93641"/>
    <w:rsid w:val="00A9532C"/>
    <w:rsid w:val="00A96197"/>
    <w:rsid w:val="00A962A8"/>
    <w:rsid w:val="00A97549"/>
    <w:rsid w:val="00A97A69"/>
    <w:rsid w:val="00AA27F1"/>
    <w:rsid w:val="00AA2DF2"/>
    <w:rsid w:val="00AA36A8"/>
    <w:rsid w:val="00AA4B30"/>
    <w:rsid w:val="00AA59C9"/>
    <w:rsid w:val="00AA5A16"/>
    <w:rsid w:val="00AA703F"/>
    <w:rsid w:val="00AA7EFC"/>
    <w:rsid w:val="00AB22F2"/>
    <w:rsid w:val="00AB3168"/>
    <w:rsid w:val="00AB387E"/>
    <w:rsid w:val="00AB467D"/>
    <w:rsid w:val="00AB6715"/>
    <w:rsid w:val="00AB7FD4"/>
    <w:rsid w:val="00AC07EA"/>
    <w:rsid w:val="00AC0AF0"/>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BF6"/>
    <w:rsid w:val="00AE5CAC"/>
    <w:rsid w:val="00AE6E2D"/>
    <w:rsid w:val="00AE75CA"/>
    <w:rsid w:val="00AF0A75"/>
    <w:rsid w:val="00AF147A"/>
    <w:rsid w:val="00AF262B"/>
    <w:rsid w:val="00AF286A"/>
    <w:rsid w:val="00AF289C"/>
    <w:rsid w:val="00AF5DCB"/>
    <w:rsid w:val="00AF61C3"/>
    <w:rsid w:val="00AF677A"/>
    <w:rsid w:val="00AF7740"/>
    <w:rsid w:val="00AF7E4F"/>
    <w:rsid w:val="00B00DBB"/>
    <w:rsid w:val="00B019ED"/>
    <w:rsid w:val="00B043A7"/>
    <w:rsid w:val="00B04C81"/>
    <w:rsid w:val="00B06B6D"/>
    <w:rsid w:val="00B0797F"/>
    <w:rsid w:val="00B1004F"/>
    <w:rsid w:val="00B110DE"/>
    <w:rsid w:val="00B12F32"/>
    <w:rsid w:val="00B143B1"/>
    <w:rsid w:val="00B14AD9"/>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77B"/>
    <w:rsid w:val="00B32C1D"/>
    <w:rsid w:val="00B33697"/>
    <w:rsid w:val="00B401AB"/>
    <w:rsid w:val="00B44A1A"/>
    <w:rsid w:val="00B50B39"/>
    <w:rsid w:val="00B51285"/>
    <w:rsid w:val="00B549AB"/>
    <w:rsid w:val="00B55120"/>
    <w:rsid w:val="00B56241"/>
    <w:rsid w:val="00B5689C"/>
    <w:rsid w:val="00B5728B"/>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5FD1"/>
    <w:rsid w:val="00B86EC3"/>
    <w:rsid w:val="00B870BD"/>
    <w:rsid w:val="00B8777C"/>
    <w:rsid w:val="00B90C25"/>
    <w:rsid w:val="00B918BA"/>
    <w:rsid w:val="00B93DEF"/>
    <w:rsid w:val="00B94795"/>
    <w:rsid w:val="00B952D4"/>
    <w:rsid w:val="00B96909"/>
    <w:rsid w:val="00B972A0"/>
    <w:rsid w:val="00B977F5"/>
    <w:rsid w:val="00BA161C"/>
    <w:rsid w:val="00BA1CF4"/>
    <w:rsid w:val="00BA2496"/>
    <w:rsid w:val="00BA4650"/>
    <w:rsid w:val="00BA56CB"/>
    <w:rsid w:val="00BA5DEC"/>
    <w:rsid w:val="00BA71BA"/>
    <w:rsid w:val="00BA791F"/>
    <w:rsid w:val="00BB0F5A"/>
    <w:rsid w:val="00BB12EB"/>
    <w:rsid w:val="00BB2732"/>
    <w:rsid w:val="00BB33BA"/>
    <w:rsid w:val="00BB37FB"/>
    <w:rsid w:val="00BB4537"/>
    <w:rsid w:val="00BB48DA"/>
    <w:rsid w:val="00BB547E"/>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11B"/>
    <w:rsid w:val="00BE3BF3"/>
    <w:rsid w:val="00BE4915"/>
    <w:rsid w:val="00BE6B78"/>
    <w:rsid w:val="00BE6DE4"/>
    <w:rsid w:val="00BE75BB"/>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79F"/>
    <w:rsid w:val="00C36D13"/>
    <w:rsid w:val="00C37642"/>
    <w:rsid w:val="00C40652"/>
    <w:rsid w:val="00C40D51"/>
    <w:rsid w:val="00C41597"/>
    <w:rsid w:val="00C4394F"/>
    <w:rsid w:val="00C43F28"/>
    <w:rsid w:val="00C43F39"/>
    <w:rsid w:val="00C443CE"/>
    <w:rsid w:val="00C46A1C"/>
    <w:rsid w:val="00C47274"/>
    <w:rsid w:val="00C47F33"/>
    <w:rsid w:val="00C50A71"/>
    <w:rsid w:val="00C52088"/>
    <w:rsid w:val="00C521C0"/>
    <w:rsid w:val="00C529FE"/>
    <w:rsid w:val="00C52C16"/>
    <w:rsid w:val="00C5414B"/>
    <w:rsid w:val="00C54925"/>
    <w:rsid w:val="00C55AD3"/>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85B66"/>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1BBA"/>
    <w:rsid w:val="00CD585D"/>
    <w:rsid w:val="00CD7815"/>
    <w:rsid w:val="00CD793C"/>
    <w:rsid w:val="00CE014A"/>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27"/>
    <w:rsid w:val="00D22279"/>
    <w:rsid w:val="00D22C14"/>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67FBB"/>
    <w:rsid w:val="00D71638"/>
    <w:rsid w:val="00D71B87"/>
    <w:rsid w:val="00D72B95"/>
    <w:rsid w:val="00D734E4"/>
    <w:rsid w:val="00D753F8"/>
    <w:rsid w:val="00D75CBA"/>
    <w:rsid w:val="00D771A9"/>
    <w:rsid w:val="00D805FC"/>
    <w:rsid w:val="00D808BB"/>
    <w:rsid w:val="00D8228D"/>
    <w:rsid w:val="00D82C4F"/>
    <w:rsid w:val="00D83038"/>
    <w:rsid w:val="00D871A6"/>
    <w:rsid w:val="00D874DB"/>
    <w:rsid w:val="00D91376"/>
    <w:rsid w:val="00D9231A"/>
    <w:rsid w:val="00D9241D"/>
    <w:rsid w:val="00D92576"/>
    <w:rsid w:val="00D926A6"/>
    <w:rsid w:val="00D94E04"/>
    <w:rsid w:val="00D955A9"/>
    <w:rsid w:val="00D97128"/>
    <w:rsid w:val="00DA27C1"/>
    <w:rsid w:val="00DA38F2"/>
    <w:rsid w:val="00DA47E9"/>
    <w:rsid w:val="00DA4AEB"/>
    <w:rsid w:val="00DA4E0E"/>
    <w:rsid w:val="00DB0691"/>
    <w:rsid w:val="00DB128A"/>
    <w:rsid w:val="00DB1625"/>
    <w:rsid w:val="00DB1BA9"/>
    <w:rsid w:val="00DB3BCB"/>
    <w:rsid w:val="00DB7017"/>
    <w:rsid w:val="00DB73A8"/>
    <w:rsid w:val="00DC02E5"/>
    <w:rsid w:val="00DC0C87"/>
    <w:rsid w:val="00DC1EAF"/>
    <w:rsid w:val="00DC22CD"/>
    <w:rsid w:val="00DC3C5E"/>
    <w:rsid w:val="00DC3F55"/>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21CD"/>
    <w:rsid w:val="00E05174"/>
    <w:rsid w:val="00E06B58"/>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3188"/>
    <w:rsid w:val="00E34700"/>
    <w:rsid w:val="00E35034"/>
    <w:rsid w:val="00E35672"/>
    <w:rsid w:val="00E36CB1"/>
    <w:rsid w:val="00E377FB"/>
    <w:rsid w:val="00E37AD9"/>
    <w:rsid w:val="00E37EE7"/>
    <w:rsid w:val="00E37FD3"/>
    <w:rsid w:val="00E41049"/>
    <w:rsid w:val="00E41958"/>
    <w:rsid w:val="00E421FF"/>
    <w:rsid w:val="00E42263"/>
    <w:rsid w:val="00E42EA7"/>
    <w:rsid w:val="00E43A31"/>
    <w:rsid w:val="00E44E30"/>
    <w:rsid w:val="00E44EAF"/>
    <w:rsid w:val="00E44EC8"/>
    <w:rsid w:val="00E46B11"/>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9"/>
    <w:rsid w:val="00EA0A5D"/>
    <w:rsid w:val="00EA1735"/>
    <w:rsid w:val="00EA256C"/>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643"/>
    <w:rsid w:val="00ED095E"/>
    <w:rsid w:val="00ED1B98"/>
    <w:rsid w:val="00ED1F1D"/>
    <w:rsid w:val="00ED26C1"/>
    <w:rsid w:val="00ED2A6D"/>
    <w:rsid w:val="00ED45BA"/>
    <w:rsid w:val="00ED4C7D"/>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17E0"/>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30E7"/>
    <w:rsid w:val="00F34003"/>
    <w:rsid w:val="00F34FB2"/>
    <w:rsid w:val="00F3657D"/>
    <w:rsid w:val="00F379D5"/>
    <w:rsid w:val="00F403EE"/>
    <w:rsid w:val="00F40C2B"/>
    <w:rsid w:val="00F41D2C"/>
    <w:rsid w:val="00F47257"/>
    <w:rsid w:val="00F4758B"/>
    <w:rsid w:val="00F47AE4"/>
    <w:rsid w:val="00F47EE3"/>
    <w:rsid w:val="00F50946"/>
    <w:rsid w:val="00F50F9A"/>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779"/>
    <w:rsid w:val="00F84AB3"/>
    <w:rsid w:val="00F8601D"/>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6EF6"/>
    <w:rsid w:val="00FD7798"/>
    <w:rsid w:val="00FE185B"/>
    <w:rsid w:val="00FE1B07"/>
    <w:rsid w:val="00FE2269"/>
    <w:rsid w:val="00FE2AEB"/>
    <w:rsid w:val="00FE39CE"/>
    <w:rsid w:val="00FE4D0E"/>
    <w:rsid w:val="00FE53C0"/>
    <w:rsid w:val="00FE6C95"/>
    <w:rsid w:val="00FE7F13"/>
    <w:rsid w:val="00FF24B3"/>
    <w:rsid w:val="00FF29E7"/>
    <w:rsid w:val="00FF4F9F"/>
    <w:rsid w:val="00FF501A"/>
    <w:rsid w:val="00FF64D4"/>
    <w:rsid w:val="00FF66A4"/>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uiPriority w:val="99"/>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 w:type="paragraph" w:customStyle="1" w:styleId="ydp6115d728msonormal">
    <w:name w:val="ydp6115d728msonormal"/>
    <w:basedOn w:val="Normal"/>
    <w:rsid w:val="00387AD2"/>
    <w:pPr>
      <w:spacing w:before="100" w:beforeAutospacing="1" w:after="100" w:afterAutospacing="1"/>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0805">
      <w:bodyDiv w:val="1"/>
      <w:marLeft w:val="0"/>
      <w:marRight w:val="0"/>
      <w:marTop w:val="0"/>
      <w:marBottom w:val="0"/>
      <w:divBdr>
        <w:top w:val="none" w:sz="0" w:space="0" w:color="auto"/>
        <w:left w:val="none" w:sz="0" w:space="0" w:color="auto"/>
        <w:bottom w:val="none" w:sz="0" w:space="0" w:color="auto"/>
        <w:right w:val="none" w:sz="0" w:space="0" w:color="auto"/>
      </w:divBdr>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37718092">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270824656">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19700810">
      <w:bodyDiv w:val="1"/>
      <w:marLeft w:val="0"/>
      <w:marRight w:val="0"/>
      <w:marTop w:val="0"/>
      <w:marBottom w:val="0"/>
      <w:divBdr>
        <w:top w:val="none" w:sz="0" w:space="0" w:color="auto"/>
        <w:left w:val="none" w:sz="0" w:space="0" w:color="auto"/>
        <w:bottom w:val="none" w:sz="0" w:space="0" w:color="auto"/>
        <w:right w:val="none" w:sz="0" w:space="0" w:color="auto"/>
      </w:divBdr>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56081473">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02677225">
      <w:bodyDiv w:val="1"/>
      <w:marLeft w:val="0"/>
      <w:marRight w:val="0"/>
      <w:marTop w:val="0"/>
      <w:marBottom w:val="0"/>
      <w:divBdr>
        <w:top w:val="none" w:sz="0" w:space="0" w:color="auto"/>
        <w:left w:val="none" w:sz="0" w:space="0" w:color="auto"/>
        <w:bottom w:val="none" w:sz="0" w:space="0" w:color="auto"/>
        <w:right w:val="none" w:sz="0" w:space="0" w:color="auto"/>
      </w:divBdr>
    </w:div>
    <w:div w:id="409233978">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0211">
      <w:bodyDiv w:val="1"/>
      <w:marLeft w:val="0"/>
      <w:marRight w:val="0"/>
      <w:marTop w:val="0"/>
      <w:marBottom w:val="0"/>
      <w:divBdr>
        <w:top w:val="none" w:sz="0" w:space="0" w:color="auto"/>
        <w:left w:val="none" w:sz="0" w:space="0" w:color="auto"/>
        <w:bottom w:val="none" w:sz="0" w:space="0" w:color="auto"/>
        <w:right w:val="none" w:sz="0" w:space="0" w:color="auto"/>
      </w:divBdr>
      <w:divsChild>
        <w:div w:id="596253323">
          <w:marLeft w:val="0"/>
          <w:marRight w:val="0"/>
          <w:marTop w:val="0"/>
          <w:marBottom w:val="0"/>
          <w:divBdr>
            <w:top w:val="none" w:sz="0" w:space="0" w:color="auto"/>
            <w:left w:val="none" w:sz="0" w:space="0" w:color="auto"/>
            <w:bottom w:val="none" w:sz="0" w:space="0" w:color="auto"/>
            <w:right w:val="none" w:sz="0" w:space="0" w:color="auto"/>
          </w:divBdr>
        </w:div>
        <w:div w:id="1256665746">
          <w:marLeft w:val="0"/>
          <w:marRight w:val="0"/>
          <w:marTop w:val="0"/>
          <w:marBottom w:val="0"/>
          <w:divBdr>
            <w:top w:val="none" w:sz="0" w:space="0" w:color="auto"/>
            <w:left w:val="none" w:sz="0" w:space="0" w:color="auto"/>
            <w:bottom w:val="none" w:sz="0" w:space="0" w:color="auto"/>
            <w:right w:val="none" w:sz="0" w:space="0" w:color="auto"/>
          </w:divBdr>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562911772">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776481">
      <w:bodyDiv w:val="1"/>
      <w:marLeft w:val="0"/>
      <w:marRight w:val="0"/>
      <w:marTop w:val="0"/>
      <w:marBottom w:val="0"/>
      <w:divBdr>
        <w:top w:val="none" w:sz="0" w:space="0" w:color="auto"/>
        <w:left w:val="none" w:sz="0" w:space="0" w:color="auto"/>
        <w:bottom w:val="none" w:sz="0" w:space="0" w:color="auto"/>
        <w:right w:val="none" w:sz="0" w:space="0" w:color="auto"/>
      </w:divBdr>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907602">
      <w:bodyDiv w:val="1"/>
      <w:marLeft w:val="0"/>
      <w:marRight w:val="0"/>
      <w:marTop w:val="0"/>
      <w:marBottom w:val="0"/>
      <w:divBdr>
        <w:top w:val="none" w:sz="0" w:space="0" w:color="auto"/>
        <w:left w:val="none" w:sz="0" w:space="0" w:color="auto"/>
        <w:bottom w:val="none" w:sz="0" w:space="0" w:color="auto"/>
        <w:right w:val="none" w:sz="0" w:space="0" w:color="auto"/>
      </w:divBdr>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365823">
      <w:bodyDiv w:val="1"/>
      <w:marLeft w:val="0"/>
      <w:marRight w:val="0"/>
      <w:marTop w:val="0"/>
      <w:marBottom w:val="0"/>
      <w:divBdr>
        <w:top w:val="none" w:sz="0" w:space="0" w:color="auto"/>
        <w:left w:val="none" w:sz="0" w:space="0" w:color="auto"/>
        <w:bottom w:val="none" w:sz="0" w:space="0" w:color="auto"/>
        <w:right w:val="none" w:sz="0" w:space="0" w:color="auto"/>
      </w:divBdr>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04854685">
      <w:bodyDiv w:val="1"/>
      <w:marLeft w:val="0"/>
      <w:marRight w:val="0"/>
      <w:marTop w:val="0"/>
      <w:marBottom w:val="0"/>
      <w:divBdr>
        <w:top w:val="none" w:sz="0" w:space="0" w:color="auto"/>
        <w:left w:val="none" w:sz="0" w:space="0" w:color="auto"/>
        <w:bottom w:val="none" w:sz="0" w:space="0" w:color="auto"/>
        <w:right w:val="none" w:sz="0" w:space="0" w:color="auto"/>
      </w:divBdr>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051388">
      <w:bodyDiv w:val="1"/>
      <w:marLeft w:val="0"/>
      <w:marRight w:val="0"/>
      <w:marTop w:val="0"/>
      <w:marBottom w:val="0"/>
      <w:divBdr>
        <w:top w:val="none" w:sz="0" w:space="0" w:color="auto"/>
        <w:left w:val="none" w:sz="0" w:space="0" w:color="auto"/>
        <w:bottom w:val="none" w:sz="0" w:space="0" w:color="auto"/>
        <w:right w:val="none" w:sz="0" w:space="0" w:color="auto"/>
      </w:divBdr>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968126144">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32349">
      <w:bodyDiv w:val="1"/>
      <w:marLeft w:val="0"/>
      <w:marRight w:val="0"/>
      <w:marTop w:val="0"/>
      <w:marBottom w:val="0"/>
      <w:divBdr>
        <w:top w:val="none" w:sz="0" w:space="0" w:color="auto"/>
        <w:left w:val="none" w:sz="0" w:space="0" w:color="auto"/>
        <w:bottom w:val="none" w:sz="0" w:space="0" w:color="auto"/>
        <w:right w:val="none" w:sz="0" w:space="0" w:color="auto"/>
      </w:divBdr>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094713882">
      <w:bodyDiv w:val="1"/>
      <w:marLeft w:val="0"/>
      <w:marRight w:val="0"/>
      <w:marTop w:val="0"/>
      <w:marBottom w:val="0"/>
      <w:divBdr>
        <w:top w:val="none" w:sz="0" w:space="0" w:color="auto"/>
        <w:left w:val="none" w:sz="0" w:space="0" w:color="auto"/>
        <w:bottom w:val="none" w:sz="0" w:space="0" w:color="auto"/>
        <w:right w:val="none" w:sz="0" w:space="0" w:color="auto"/>
      </w:divBdr>
    </w:div>
    <w:div w:id="1130980278">
      <w:bodyDiv w:val="1"/>
      <w:marLeft w:val="0"/>
      <w:marRight w:val="0"/>
      <w:marTop w:val="0"/>
      <w:marBottom w:val="0"/>
      <w:divBdr>
        <w:top w:val="none" w:sz="0" w:space="0" w:color="auto"/>
        <w:left w:val="none" w:sz="0" w:space="0" w:color="auto"/>
        <w:bottom w:val="none" w:sz="0" w:space="0" w:color="auto"/>
        <w:right w:val="none" w:sz="0" w:space="0" w:color="auto"/>
      </w:divBdr>
    </w:div>
    <w:div w:id="1131942665">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296250420">
      <w:bodyDiv w:val="1"/>
      <w:marLeft w:val="0"/>
      <w:marRight w:val="0"/>
      <w:marTop w:val="0"/>
      <w:marBottom w:val="0"/>
      <w:divBdr>
        <w:top w:val="none" w:sz="0" w:space="0" w:color="auto"/>
        <w:left w:val="none" w:sz="0" w:space="0" w:color="auto"/>
        <w:bottom w:val="none" w:sz="0" w:space="0" w:color="auto"/>
        <w:right w:val="none" w:sz="0" w:space="0" w:color="auto"/>
      </w:divBdr>
    </w:div>
    <w:div w:id="1304894855">
      <w:bodyDiv w:val="1"/>
      <w:marLeft w:val="0"/>
      <w:marRight w:val="0"/>
      <w:marTop w:val="0"/>
      <w:marBottom w:val="0"/>
      <w:divBdr>
        <w:top w:val="none" w:sz="0" w:space="0" w:color="auto"/>
        <w:left w:val="none" w:sz="0" w:space="0" w:color="auto"/>
        <w:bottom w:val="none" w:sz="0" w:space="0" w:color="auto"/>
        <w:right w:val="none" w:sz="0" w:space="0" w:color="auto"/>
      </w:divBdr>
    </w:div>
    <w:div w:id="1305432021">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15453171">
      <w:bodyDiv w:val="1"/>
      <w:marLeft w:val="0"/>
      <w:marRight w:val="0"/>
      <w:marTop w:val="0"/>
      <w:marBottom w:val="0"/>
      <w:divBdr>
        <w:top w:val="none" w:sz="0" w:space="0" w:color="auto"/>
        <w:left w:val="none" w:sz="0" w:space="0" w:color="auto"/>
        <w:bottom w:val="none" w:sz="0" w:space="0" w:color="auto"/>
        <w:right w:val="none" w:sz="0" w:space="0" w:color="auto"/>
      </w:divBdr>
      <w:divsChild>
        <w:div w:id="505636287">
          <w:marLeft w:val="0"/>
          <w:marRight w:val="0"/>
          <w:marTop w:val="0"/>
          <w:marBottom w:val="0"/>
          <w:divBdr>
            <w:top w:val="none" w:sz="0" w:space="0" w:color="auto"/>
            <w:left w:val="none" w:sz="0" w:space="0" w:color="auto"/>
            <w:bottom w:val="none" w:sz="0" w:space="0" w:color="auto"/>
            <w:right w:val="none" w:sz="0" w:space="0" w:color="auto"/>
          </w:divBdr>
        </w:div>
        <w:div w:id="2444052">
          <w:marLeft w:val="0"/>
          <w:marRight w:val="0"/>
          <w:marTop w:val="0"/>
          <w:marBottom w:val="0"/>
          <w:divBdr>
            <w:top w:val="none" w:sz="0" w:space="0" w:color="auto"/>
            <w:left w:val="none" w:sz="0" w:space="0" w:color="auto"/>
            <w:bottom w:val="none" w:sz="0" w:space="0" w:color="auto"/>
            <w:right w:val="none" w:sz="0" w:space="0" w:color="auto"/>
          </w:divBdr>
        </w:div>
      </w:divsChild>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445494088">
      <w:bodyDiv w:val="1"/>
      <w:marLeft w:val="0"/>
      <w:marRight w:val="0"/>
      <w:marTop w:val="0"/>
      <w:marBottom w:val="0"/>
      <w:divBdr>
        <w:top w:val="none" w:sz="0" w:space="0" w:color="auto"/>
        <w:left w:val="none" w:sz="0" w:space="0" w:color="auto"/>
        <w:bottom w:val="none" w:sz="0" w:space="0" w:color="auto"/>
        <w:right w:val="none" w:sz="0" w:space="0" w:color="auto"/>
      </w:divBdr>
    </w:div>
    <w:div w:id="1533179659">
      <w:bodyDiv w:val="1"/>
      <w:marLeft w:val="0"/>
      <w:marRight w:val="0"/>
      <w:marTop w:val="0"/>
      <w:marBottom w:val="0"/>
      <w:divBdr>
        <w:top w:val="none" w:sz="0" w:space="0" w:color="auto"/>
        <w:left w:val="none" w:sz="0" w:space="0" w:color="auto"/>
        <w:bottom w:val="none" w:sz="0" w:space="0" w:color="auto"/>
        <w:right w:val="none" w:sz="0" w:space="0" w:color="auto"/>
      </w:divBdr>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027836">
      <w:bodyDiv w:val="1"/>
      <w:marLeft w:val="0"/>
      <w:marRight w:val="0"/>
      <w:marTop w:val="0"/>
      <w:marBottom w:val="0"/>
      <w:divBdr>
        <w:top w:val="none" w:sz="0" w:space="0" w:color="auto"/>
        <w:left w:val="none" w:sz="0" w:space="0" w:color="auto"/>
        <w:bottom w:val="none" w:sz="0" w:space="0" w:color="auto"/>
        <w:right w:val="none" w:sz="0" w:space="0" w:color="auto"/>
      </w:divBdr>
      <w:divsChild>
        <w:div w:id="924461361">
          <w:marLeft w:val="0"/>
          <w:marRight w:val="0"/>
          <w:marTop w:val="0"/>
          <w:marBottom w:val="0"/>
          <w:divBdr>
            <w:top w:val="none" w:sz="0" w:space="0" w:color="auto"/>
            <w:left w:val="none" w:sz="0" w:space="0" w:color="auto"/>
            <w:bottom w:val="none" w:sz="0" w:space="0" w:color="auto"/>
            <w:right w:val="none" w:sz="0" w:space="0" w:color="auto"/>
          </w:divBdr>
        </w:div>
        <w:div w:id="1130173771">
          <w:marLeft w:val="0"/>
          <w:marRight w:val="0"/>
          <w:marTop w:val="0"/>
          <w:marBottom w:val="0"/>
          <w:divBdr>
            <w:top w:val="none" w:sz="0" w:space="0" w:color="auto"/>
            <w:left w:val="none" w:sz="0" w:space="0" w:color="auto"/>
            <w:bottom w:val="none" w:sz="0" w:space="0" w:color="auto"/>
            <w:right w:val="none" w:sz="0" w:space="0" w:color="auto"/>
          </w:divBdr>
        </w:div>
      </w:divsChild>
    </w:div>
    <w:div w:id="1576090280">
      <w:bodyDiv w:val="1"/>
      <w:marLeft w:val="0"/>
      <w:marRight w:val="0"/>
      <w:marTop w:val="0"/>
      <w:marBottom w:val="0"/>
      <w:divBdr>
        <w:top w:val="none" w:sz="0" w:space="0" w:color="auto"/>
        <w:left w:val="none" w:sz="0" w:space="0" w:color="auto"/>
        <w:bottom w:val="none" w:sz="0" w:space="0" w:color="auto"/>
        <w:right w:val="none" w:sz="0" w:space="0" w:color="auto"/>
      </w:divBdr>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62807990">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639861">
      <w:bodyDiv w:val="1"/>
      <w:marLeft w:val="0"/>
      <w:marRight w:val="0"/>
      <w:marTop w:val="0"/>
      <w:marBottom w:val="0"/>
      <w:divBdr>
        <w:top w:val="none" w:sz="0" w:space="0" w:color="auto"/>
        <w:left w:val="none" w:sz="0" w:space="0" w:color="auto"/>
        <w:bottom w:val="none" w:sz="0" w:space="0" w:color="auto"/>
        <w:right w:val="none" w:sz="0" w:space="0" w:color="auto"/>
      </w:divBdr>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48261676">
      <w:bodyDiv w:val="1"/>
      <w:marLeft w:val="0"/>
      <w:marRight w:val="0"/>
      <w:marTop w:val="0"/>
      <w:marBottom w:val="0"/>
      <w:divBdr>
        <w:top w:val="none" w:sz="0" w:space="0" w:color="auto"/>
        <w:left w:val="none" w:sz="0" w:space="0" w:color="auto"/>
        <w:bottom w:val="none" w:sz="0" w:space="0" w:color="auto"/>
        <w:right w:val="none" w:sz="0" w:space="0" w:color="auto"/>
      </w:divBdr>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775333">
      <w:bodyDiv w:val="1"/>
      <w:marLeft w:val="0"/>
      <w:marRight w:val="0"/>
      <w:marTop w:val="0"/>
      <w:marBottom w:val="0"/>
      <w:divBdr>
        <w:top w:val="none" w:sz="0" w:space="0" w:color="auto"/>
        <w:left w:val="none" w:sz="0" w:space="0" w:color="auto"/>
        <w:bottom w:val="none" w:sz="0" w:space="0" w:color="auto"/>
        <w:right w:val="none" w:sz="0" w:space="0" w:color="auto"/>
      </w:divBdr>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4318">
      <w:bodyDiv w:val="1"/>
      <w:marLeft w:val="0"/>
      <w:marRight w:val="0"/>
      <w:marTop w:val="0"/>
      <w:marBottom w:val="0"/>
      <w:divBdr>
        <w:top w:val="none" w:sz="0" w:space="0" w:color="auto"/>
        <w:left w:val="none" w:sz="0" w:space="0" w:color="auto"/>
        <w:bottom w:val="none" w:sz="0" w:space="0" w:color="auto"/>
        <w:right w:val="none" w:sz="0" w:space="0" w:color="auto"/>
      </w:divBdr>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49504284">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821">
      <w:bodyDiv w:val="1"/>
      <w:marLeft w:val="0"/>
      <w:marRight w:val="0"/>
      <w:marTop w:val="0"/>
      <w:marBottom w:val="0"/>
      <w:divBdr>
        <w:top w:val="none" w:sz="0" w:space="0" w:color="auto"/>
        <w:left w:val="none" w:sz="0" w:space="0" w:color="auto"/>
        <w:bottom w:val="none" w:sz="0" w:space="0" w:color="auto"/>
        <w:right w:val="none" w:sz="0" w:space="0" w:color="auto"/>
      </w:divBdr>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07437">
      <w:bodyDiv w:val="1"/>
      <w:marLeft w:val="0"/>
      <w:marRight w:val="0"/>
      <w:marTop w:val="0"/>
      <w:marBottom w:val="0"/>
      <w:divBdr>
        <w:top w:val="none" w:sz="0" w:space="0" w:color="auto"/>
        <w:left w:val="none" w:sz="0" w:space="0" w:color="auto"/>
        <w:bottom w:val="none" w:sz="0" w:space="0" w:color="auto"/>
        <w:right w:val="none" w:sz="0" w:space="0" w:color="auto"/>
      </w:divBdr>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Campbell.2@glasgow.ac.uk" TargetMode="External"/><Relationship Id="rId13" Type="http://schemas.openxmlformats.org/officeDocument/2006/relationships/hyperlink" Target="http://www.vatican.v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info@agap.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beginningexperiencescotland@hotmail.com" TargetMode="External"/><Relationship Id="rId11" Type="http://schemas.openxmlformats.org/officeDocument/2006/relationships/hyperlink" Target="http://www.agapglasgow.eventrbit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gap.org.uk" TargetMode="External"/><Relationship Id="rId4" Type="http://schemas.openxmlformats.org/officeDocument/2006/relationships/settings" Target="settings.xml"/><Relationship Id="rId9" Type="http://schemas.openxmlformats.org/officeDocument/2006/relationships/hyperlink" Target="http://www.agapglasgow.eventrbite.com" TargetMode="External"/><Relationship Id="rId14" Type="http://schemas.openxmlformats.org/officeDocument/2006/relationships/hyperlink" Target="http://w2.vatican.va/content/john-paul-ii/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A079-68C7-4A50-8D58-8155804DE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6235</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5</cp:revision>
  <cp:lastPrinted>2019-01-24T16:15:00Z</cp:lastPrinted>
  <dcterms:created xsi:type="dcterms:W3CDTF">2019-01-24T15:48:00Z</dcterms:created>
  <dcterms:modified xsi:type="dcterms:W3CDTF">2019-01-24T16:16:00Z</dcterms:modified>
</cp:coreProperties>
</file>